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 xml:space="preserve">23-24-1学期 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教学秘书岗位年度绩效评价一览表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17"/>
        <w:gridCol w:w="480"/>
        <w:gridCol w:w="855"/>
        <w:gridCol w:w="810"/>
        <w:gridCol w:w="862"/>
        <w:gridCol w:w="848"/>
        <w:gridCol w:w="885"/>
        <w:gridCol w:w="629"/>
        <w:gridCol w:w="2911"/>
        <w:gridCol w:w="1814"/>
        <w:gridCol w:w="586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171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所属学院</w:t>
            </w:r>
          </w:p>
        </w:tc>
        <w:tc>
          <w:tcPr>
            <w:tcW w:w="3007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2362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被评价人</w:t>
            </w:r>
          </w:p>
        </w:tc>
        <w:tc>
          <w:tcPr>
            <w:tcW w:w="291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814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评价日期</w:t>
            </w:r>
          </w:p>
        </w:tc>
        <w:tc>
          <w:tcPr>
            <w:tcW w:w="2363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14174" w:type="dxa"/>
            <w:gridSpan w:val="1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评价人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德</w:t>
            </w: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能</w:t>
            </w: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勤</w:t>
            </w: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绩</w:t>
            </w: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  <w:t>廉</w:t>
            </w: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评价说明</w:t>
            </w: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评价人签字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学院负责人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学院教学副院长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bookmarkStart w:id="0" w:name="_GoBack"/>
            <w:bookmarkEnd w:id="0"/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学院学工负责人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系主任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83" w:hRule="atLeast"/>
        </w:trPr>
        <w:tc>
          <w:tcPr>
            <w:tcW w:w="2197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分数小计</w:t>
            </w:r>
          </w:p>
        </w:tc>
        <w:tc>
          <w:tcPr>
            <w:tcW w:w="85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1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62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885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5940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  <w:tc>
          <w:tcPr>
            <w:tcW w:w="177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hZjFiZmI1YzczNmMyZTA5MGJmMWE1YjY2NmIxN2IifQ=="/>
  </w:docVars>
  <w:rsids>
    <w:rsidRoot w:val="68421D9D"/>
    <w:rsid w:val="20052895"/>
    <w:rsid w:val="68421D9D"/>
    <w:rsid w:val="791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2024-01-03T01:35:00Z</dcterms:created>
  <dc:creator>媞媞</dc:creator>
  <cp:lastModifiedBy>媞媞</cp:lastModifiedBy>
  <dcterms:modified xsi:type="dcterms:W3CDTF">2024-01-03T01:50:22Z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5283F9DFAE2341578B596B4CE9528658_11</vt:lpwstr>
  </property>
</Properties>
</file>