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附件：2020-2021-</w:t>
      </w:r>
      <w:r>
        <w:rPr>
          <w:rFonts w:hint="eastAsia" w:ascii="黑体" w:hAnsi="黑体" w:eastAsia="黑体"/>
          <w:b/>
          <w:sz w:val="28"/>
          <w:szCs w:val="28"/>
          <w:lang w:val="en-US" w:eastAsia="zh-CN"/>
        </w:rPr>
        <w:t>2</w:t>
      </w:r>
      <w:r>
        <w:rPr>
          <w:rFonts w:hint="eastAsia" w:ascii="黑体" w:hAnsi="黑体" w:eastAsia="黑体"/>
          <w:b/>
          <w:sz w:val="28"/>
          <w:szCs w:val="28"/>
        </w:rPr>
        <w:t>学期学期学生本科通识选修课选课操作指南</w:t>
      </w:r>
    </w:p>
    <w:p>
      <w:pPr>
        <w:spacing w:line="540" w:lineRule="exact"/>
        <w:rPr>
          <w:rFonts w:hint="eastAsia"/>
          <w:sz w:val="24"/>
        </w:rPr>
      </w:pPr>
      <w:r>
        <w:rPr>
          <w:rFonts w:hint="eastAsia"/>
          <w:sz w:val="24"/>
        </w:rPr>
        <w:t>（一）进入选课界面</w:t>
      </w:r>
    </w:p>
    <w:p>
      <w:pPr>
        <w:spacing w:line="54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274320</wp:posOffset>
                </wp:positionV>
                <wp:extent cx="2743200" cy="2918460"/>
                <wp:effectExtent l="0" t="3175" r="19050" b="120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3200" cy="291846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7pt;margin-top:21.6pt;height:229.8pt;width:216pt;z-index:251658240;mso-width-relative:page;mso-height-relative:page;" filled="f" stroked="t" coordsize="21600,21600" o:gfxdata="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Aq0wjYAAAACgEAAA8AAAAAAAAAAQAg&#10;AAAAIgAAAGRycy9kb3ducmV2LnhtbFBLAQIUABQAAAAIAIdO4kDpShnrDgIAAPgDAAAOAAAAAAAA&#10;AAEAIAAAACcBAABkcnMvZTJvRG9jLnhtbFBLBQYAAAAABgAGAFkBAACnBQAAAAA=&#10;">
                <v:fill on="f" focussize="0,0"/>
                <v:stroke color="#FF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4"/>
        </w:rPr>
        <w:t>根据选课时间段安排，辅导员组织学生利用电脑或手机登陆我院网站（网址：www.lncu.cn,进入</w:t>
      </w:r>
      <w:r>
        <w:rPr>
          <w:rFonts w:hint="eastAsia"/>
          <w:color w:val="FF0000"/>
          <w:sz w:val="24"/>
        </w:rPr>
        <w:t>“教务系统”</w:t>
      </w:r>
      <w:r>
        <w:rPr>
          <w:rFonts w:hint="eastAsia"/>
          <w:sz w:val="24"/>
        </w:rPr>
        <w:t>登录界面</w:t>
      </w:r>
    </w:p>
    <w:p>
      <w:pPr>
        <w:spacing w:line="540" w:lineRule="exact"/>
        <w:ind w:firstLine="420" w:firstLineChars="200"/>
        <w:rPr>
          <w:rFonts w:hint="eastAsia"/>
          <w:sz w:val="24"/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63500</wp:posOffset>
            </wp:positionV>
            <wp:extent cx="4914900" cy="2773680"/>
            <wp:effectExtent l="0" t="0" r="0" b="7620"/>
            <wp:wrapTight wrapText="bothSides">
              <wp:wrapPolygon>
                <wp:start x="0" y="0"/>
                <wp:lineTo x="0" y="21511"/>
                <wp:lineTo x="21516" y="21511"/>
                <wp:lineTo x="21516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773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40" w:lineRule="exact"/>
        <w:ind w:firstLine="480" w:firstLineChars="200"/>
        <w:rPr>
          <w:rFonts w:hint="eastAsia"/>
          <w:sz w:val="24"/>
        </w:rPr>
      </w:pPr>
    </w:p>
    <w:p>
      <w:pPr>
        <w:spacing w:line="540" w:lineRule="exact"/>
        <w:ind w:firstLine="420" w:firstLineChars="200"/>
        <w:rPr>
          <w:rFonts w:hint="eastAsia"/>
          <w:sz w:val="24"/>
        </w:rPr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61595</wp:posOffset>
                </wp:positionV>
                <wp:extent cx="0" cy="457200"/>
                <wp:effectExtent l="42545" t="0" r="52705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1pt;margin-top:4.85pt;height:36pt;width:0pt;z-index:251666432;mso-width-relative:page;mso-height-relative:page;" filled="f" stroked="t" coordsize="21600,21600" o:gfxdata="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fMNm01AAAAAgBAAAPAAAAAAAAAAEAIAAAACIAAABkcnMvZG93bnJldi54bWxQSwEC&#10;FAAUAAAACACHTuJAfa1UufgBAADoAwAADgAAAAAAAAABACAAAAAjAQAAZHJzL2Uyb0RvYy54bWxQ&#10;SwUGAAAAAAYABgBZAQAAjQUAAAAA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firstLine="480" w:firstLineChars="200"/>
        <w:rPr>
          <w:rFonts w:hint="eastAsia"/>
          <w:sz w:val="24"/>
        </w:rPr>
      </w:pPr>
    </w:p>
    <w:p>
      <w:pPr>
        <w:spacing w:line="540" w:lineRule="exact"/>
        <w:ind w:firstLine="480" w:firstLineChars="200"/>
        <w:rPr>
          <w:rFonts w:hint="eastAsia"/>
          <w:sz w:val="24"/>
        </w:rPr>
      </w:pPr>
    </w:p>
    <w:p>
      <w:pPr>
        <w:spacing w:line="540" w:lineRule="exact"/>
        <w:ind w:firstLine="960" w:firstLineChars="400"/>
        <w:rPr>
          <w:rFonts w:hint="eastAsia"/>
          <w:sz w:val="24"/>
        </w:rPr>
      </w:pPr>
    </w:p>
    <w:p>
      <w:pPr>
        <w:spacing w:line="540" w:lineRule="exact"/>
        <w:ind w:firstLine="960" w:firstLineChars="400"/>
        <w:rPr>
          <w:rFonts w:hint="eastAsia"/>
          <w:sz w:val="24"/>
        </w:rPr>
      </w:pPr>
    </w:p>
    <w:p>
      <w:pPr>
        <w:spacing w:line="540" w:lineRule="exact"/>
        <w:ind w:firstLine="960" w:firstLineChars="400"/>
        <w:rPr>
          <w:rFonts w:hint="eastAsia"/>
          <w:sz w:val="24"/>
        </w:rPr>
      </w:pPr>
    </w:p>
    <w:p>
      <w:pPr>
        <w:spacing w:line="540" w:lineRule="exact"/>
        <w:ind w:firstLine="840" w:firstLineChars="400"/>
        <w:rPr>
          <w:rFonts w:hint="eastAsia"/>
          <w:sz w:val="24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147955</wp:posOffset>
                </wp:positionV>
                <wp:extent cx="0" cy="457200"/>
                <wp:effectExtent l="42545" t="0" r="52705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7pt;margin-top:11.65pt;height:36pt;width:0pt;z-index:251667456;mso-width-relative:page;mso-height-relative:page;" filled="f" stroked="t" coordsize="21600,21600" o:gfxdata="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yfHyjVAAAACQEAAA8AAAAAAAAAAQAgAAAAIgAAAGRycy9kb3ducmV2LnhtbFBL&#10;AQIUABQAAAAIAIdO4kDxcgtI+QEAAOgDAAAOAAAAAAAAAAEAIAAAACQBAABkcnMvZTJvRG9jLnht&#10;bFBLBQYAAAAABgAGAFkBAACPBQAAAAA=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firstLine="960" w:firstLineChars="400"/>
      </w:pPr>
      <w:r>
        <w:rPr>
          <w:rFonts w:hint="eastAsia" w:eastAsia="宋体"/>
          <w:sz w:val="24"/>
          <w:lang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379095</wp:posOffset>
            </wp:positionV>
            <wp:extent cx="5592445" cy="2389505"/>
            <wp:effectExtent l="0" t="0" r="8255" b="10795"/>
            <wp:wrapSquare wrapText="bothSides"/>
            <wp:docPr id="15" name="图片 15" descr="15716195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571619539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2445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3677285</wp:posOffset>
                </wp:positionH>
                <wp:positionV relativeFrom="paragraph">
                  <wp:posOffset>1849755</wp:posOffset>
                </wp:positionV>
                <wp:extent cx="228600" cy="99060"/>
                <wp:effectExtent l="6350" t="6350" r="12700" b="889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990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9.55pt;margin-top:145.65pt;height:7.8pt;width:18pt;z-index:251664384;mso-width-relative:page;mso-height-relative:page;" filled="f" stroked="t" coordsize="21600,21600" o:gfxdata="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Sb4DrbAAAACwEAAA8AAAAAAAAAAQAgAAAAIgAAAGRycy9kb3du&#10;cmV2LnhtbFBLAQIUABQAAAAIAIdO4kBKrLt//AEAAP8DAAAOAAAAAAAAAAEAIAAAACoBAABkcnMv&#10;ZTJvRG9jLnhtbFBLBQYAAAAABgAGAFkBAACYBQAAAAA=&#10;">
                <v:fill on="f" focussize="0,0"/>
                <v:stroke weight="1pt" color="#FF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3201670</wp:posOffset>
                </wp:positionH>
                <wp:positionV relativeFrom="paragraph">
                  <wp:posOffset>1973580</wp:posOffset>
                </wp:positionV>
                <wp:extent cx="342900" cy="137795"/>
                <wp:effectExtent l="6350" t="6350" r="12700" b="825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3779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2.1pt;margin-top:155.4pt;height:10.85pt;width:27pt;z-index:251668480;mso-width-relative:page;mso-height-relative:page;" filled="f" stroked="t" coordsize="21600,21600" o:gfxdata="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AdlD8tkAAAALAQAADwAAAAAAAAABACAAAAAiAAAAZHJzL2Rvd25y&#10;ZXYueG1sUEsBAhQAFAAAAAgAh07iQE6NVer9AQAAAAQAAA4AAAAAAAAAAQAgAAAAKAEAAGRycy9l&#10;Mm9Eb2MueG1sUEsFBgAAAAAGAAYAWQEAAJcFAAAAAA==&#10;">
                <v:fill on="f" focussize="0,0"/>
                <v:stroke weight="1pt" color="#FF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line="540" w:lineRule="exact"/>
        <w:ind w:firstLine="960" w:firstLineChars="400"/>
        <w:rPr>
          <w:rFonts w:hint="eastAsia" w:eastAsia="宋体"/>
          <w:sz w:val="24"/>
          <w:lang w:eastAsia="zh-CN"/>
        </w:rPr>
      </w:pPr>
    </w:p>
    <w:p>
      <w:pPr>
        <w:spacing w:line="540" w:lineRule="exact"/>
        <w:ind w:firstLine="537" w:firstLineChars="224"/>
        <w:rPr>
          <w:rFonts w:hint="eastAsia"/>
          <w:sz w:val="24"/>
        </w:rPr>
      </w:pPr>
      <w:r>
        <w:rPr>
          <w:rFonts w:hint="eastAsia"/>
          <w:sz w:val="24"/>
        </w:rPr>
        <w:t>（二）输入“用户名”即“学生的学号”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</w:rPr>
        <w:t>“密码”</w:t>
      </w:r>
      <w:r>
        <w:rPr>
          <w:rFonts w:hint="eastAsia"/>
          <w:sz w:val="24"/>
          <w:lang w:eastAsia="zh-CN"/>
        </w:rPr>
        <w:t>及“验证码”</w:t>
      </w:r>
      <w:r>
        <w:rPr>
          <w:rFonts w:hint="eastAsia"/>
          <w:sz w:val="24"/>
        </w:rPr>
        <w:t>点击“登录”按钮进入操作界面。</w:t>
      </w:r>
    </w:p>
    <w:p>
      <w:pPr>
        <w:spacing w:line="540" w:lineRule="exact"/>
        <w:ind w:firstLine="540" w:firstLineChars="225"/>
        <w:rPr>
          <w:rFonts w:hint="eastAsia"/>
          <w:sz w:val="24"/>
        </w:rPr>
      </w:pPr>
      <w:r>
        <w:rPr>
          <w:rFonts w:hint="eastAsia"/>
          <w:sz w:val="24"/>
        </w:rPr>
        <w:t>（三）“网上选课”环节</w:t>
      </w:r>
    </w:p>
    <w:p>
      <w:pPr>
        <w:spacing w:line="540" w:lineRule="exact"/>
        <w:ind w:firstLine="540" w:firstLineChars="225"/>
        <w:rPr>
          <w:rFonts w:hint="eastAsia"/>
          <w:sz w:val="24"/>
        </w:rPr>
      </w:pPr>
      <w:r>
        <w:rPr>
          <w:rFonts w:hint="eastAsia"/>
          <w:sz w:val="24"/>
        </w:rPr>
        <w:t>17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  <w:lang w:val="en-US" w:eastAsia="zh-CN"/>
        </w:rPr>
        <w:t>18、19、20</w:t>
      </w:r>
      <w:r>
        <w:rPr>
          <w:rFonts w:hint="eastAsia"/>
          <w:sz w:val="24"/>
        </w:rPr>
        <w:t>级本科学生通识选修课程选课</w:t>
      </w:r>
    </w:p>
    <w:p>
      <w:pPr>
        <w:spacing w:line="540" w:lineRule="exact"/>
        <w:ind w:firstLine="540" w:firstLineChars="225"/>
        <w:rPr>
          <w:rFonts w:hint="eastAsia"/>
          <w:sz w:val="24"/>
        </w:rPr>
      </w:pPr>
      <w:r>
        <w:rPr>
          <w:rFonts w:hint="eastAsia"/>
          <w:sz w:val="24"/>
        </w:rPr>
        <w:t>（1）登陆后按选课时间要求点击</w:t>
      </w:r>
      <w:r>
        <w:rPr>
          <w:rFonts w:hint="eastAsia"/>
          <w:color w:val="FF0000"/>
          <w:sz w:val="24"/>
        </w:rPr>
        <w:t>“网上选课—全校性选修课”</w:t>
      </w:r>
      <w:r>
        <w:rPr>
          <w:rFonts w:hint="eastAsia"/>
          <w:sz w:val="24"/>
        </w:rPr>
        <w:t>进入选课界面</w:t>
      </w:r>
    </w:p>
    <w:p>
      <w:pPr>
        <w:spacing w:line="540" w:lineRule="exact"/>
        <w:rPr>
          <w:rFonts w:hint="eastAsia"/>
          <w:sz w:val="24"/>
        </w:rPr>
      </w:pPr>
      <w:r>
        <w:rPr>
          <w:rFonts w:hint="eastAsia" w:eastAsia="宋体"/>
          <w:sz w:val="24"/>
          <w:lang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116205</wp:posOffset>
            </wp:positionV>
            <wp:extent cx="5586730" cy="2184400"/>
            <wp:effectExtent l="0" t="0" r="13970" b="6350"/>
            <wp:wrapSquare wrapText="bothSides"/>
            <wp:docPr id="16" name="图片 16" descr="157161979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571619790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673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0" cy="457200"/>
                <wp:effectExtent l="42545" t="0" r="52705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9pt;margin-top:0pt;height:36pt;width:0pt;z-index:251661312;mso-width-relative:page;mso-height-relative:page;" filled="f" stroked="t" coordsize="21600,21600" o:gfxdata="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bhlx/NMAAAAHAQAADwAAAAAAAAABACAAAAAiAAAAZHJzL2Rvd25yZXYueG1sUEsB&#10;AhQAFAAAAAgAh07iQBOD35f6AQAA6AMAAA4AAAAAAAAAAQAgAAAAIgEAAGRycy9lMm9Eb2MueG1s&#10;UEsFBgAAAAAGAAYAWQEAAI4FAAAAAA==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rPr>
          <w:rFonts w:hint="eastAsia" w:eastAsia="宋体"/>
          <w:sz w:val="24"/>
          <w:lang w:eastAsia="zh-CN"/>
        </w:rPr>
      </w:pPr>
    </w:p>
    <w:p>
      <w:pPr>
        <w:spacing w:line="540" w:lineRule="exact"/>
        <w:rPr>
          <w:rFonts w:hint="eastAsia"/>
          <w:sz w:val="24"/>
        </w:rPr>
      </w:pPr>
      <w:r>
        <w:rPr>
          <w:rFonts w:hint="eastAsia"/>
          <w:sz w:val="24"/>
        </w:rPr>
        <w:t>（2）根据兴趣“勾选”相应课程，每名本科学生</w:t>
      </w:r>
      <w:r>
        <w:rPr>
          <w:rFonts w:hint="eastAsia"/>
          <w:sz w:val="24"/>
          <w:lang w:eastAsia="zh-CN"/>
        </w:rPr>
        <w:t>可能</w:t>
      </w:r>
      <w:r>
        <w:rPr>
          <w:rFonts w:hint="eastAsia"/>
          <w:sz w:val="24"/>
        </w:rPr>
        <w:t>选择</w:t>
      </w:r>
      <w:r>
        <w:rPr>
          <w:rFonts w:hint="eastAsia"/>
          <w:sz w:val="24"/>
          <w:lang w:val="en-US" w:eastAsia="zh-CN"/>
        </w:rPr>
        <w:t>4</w:t>
      </w:r>
      <w:bookmarkStart w:id="0" w:name="_GoBack"/>
      <w:bookmarkEnd w:id="0"/>
      <w:r>
        <w:rPr>
          <w:rFonts w:hint="eastAsia"/>
          <w:sz w:val="24"/>
        </w:rPr>
        <w:t>门选修课。确认后进行</w:t>
      </w:r>
      <w:r>
        <w:rPr>
          <w:rFonts w:hint="eastAsia"/>
          <w:color w:val="FF0000"/>
          <w:sz w:val="24"/>
        </w:rPr>
        <w:t>“提交”。</w:t>
      </w:r>
    </w:p>
    <w:p>
      <w:pPr>
        <w:spacing w:line="540" w:lineRule="exact"/>
        <w:rPr>
          <w:rFonts w:hint="eastAsia"/>
          <w:sz w:val="24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129540</wp:posOffset>
                </wp:positionV>
                <wp:extent cx="0" cy="457200"/>
                <wp:effectExtent l="42545" t="0" r="52705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6pt;margin-top:10.2pt;height:36pt;width:0pt;z-index:251669504;mso-width-relative:page;mso-height-relative:page;" filled="f" stroked="t" coordsize="21600,21600" o:gfxdata="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JfYAsbVAAAACQEAAA8AAAAAAAAAAQAgAAAAIgAAAGRycy9kb3ducmV2LnhtbFBL&#10;AQIUABQAAAAIAIdO4kD10UkD+QEAAOoDAAAOAAAAAAAAAAEAIAAAACQBAABkcnMvZTJvRG9jLnht&#10;bFBLBQYAAAAABgAGAFkBAACPBQAAAAA=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rPr>
          <w:rFonts w:hint="eastAsia"/>
          <w:sz w:val="24"/>
        </w:rPr>
      </w:pPr>
      <w:r>
        <w:rPr>
          <w:rFonts w:hint="eastAsia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-2808605</wp:posOffset>
                </wp:positionH>
                <wp:positionV relativeFrom="paragraph">
                  <wp:posOffset>2598420</wp:posOffset>
                </wp:positionV>
                <wp:extent cx="0" cy="356235"/>
                <wp:effectExtent l="42545" t="0" r="52705" b="571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21.15pt;margin-top:204.6pt;height:28.05pt;width:0pt;z-index:251662336;mso-width-relative:page;mso-height-relative:page;" filled="f" stroked="t" coordsize="21600,21600" o:gfxdata="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Cqt7E1wAAAA0BAAAPAAAAAAAAAAEAIAAAACIAAABkcnMvZG93bnJldi54&#10;bWxQSwECFAAUAAAACACHTuJAjK92L/sBAADqAwAADgAAAAAAAAABACAAAAAmAQAAZHJzL2Uyb0Rv&#10;Yy54bWxQSwUGAAAAAAYABgBZAQAAkwUAAAAA&#10;">
                <v:fill on="f" focussize="0,0"/>
                <v:stroke weight="2.25pt"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firstLine="360" w:firstLineChars="150"/>
        <w:rPr>
          <w:rFonts w:hint="eastAsia"/>
          <w:sz w:val="24"/>
        </w:rPr>
      </w:pPr>
      <w:r>
        <w:rPr>
          <w:rFonts w:hint="eastAsia"/>
          <w:sz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91440</wp:posOffset>
            </wp:positionV>
            <wp:extent cx="5589270" cy="2882265"/>
            <wp:effectExtent l="0" t="0" r="11430" b="13335"/>
            <wp:wrapSquare wrapText="bothSides"/>
            <wp:docPr id="13" name="图片 14" descr="152634516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 descr="1526345161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9270" cy="2882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40" w:lineRule="exact"/>
        <w:ind w:firstLine="360" w:firstLineChars="150"/>
        <w:rPr>
          <w:rFonts w:hint="eastAsia"/>
          <w:sz w:val="24"/>
        </w:rPr>
      </w:pPr>
    </w:p>
    <w:p>
      <w:pPr>
        <w:spacing w:line="540" w:lineRule="exact"/>
        <w:ind w:firstLine="360" w:firstLineChars="150"/>
        <w:rPr>
          <w:rFonts w:hint="eastAsia"/>
          <w:sz w:val="24"/>
        </w:rPr>
      </w:pPr>
      <w:r>
        <w:rPr>
          <w:rFonts w:hint="eastAsia"/>
          <w:sz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649605</wp:posOffset>
            </wp:positionV>
            <wp:extent cx="5593715" cy="2724785"/>
            <wp:effectExtent l="0" t="0" r="6985" b="18415"/>
            <wp:wrapSquare wrapText="bothSides"/>
            <wp:docPr id="14" name="图片 15" descr="152634506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 descr="1526345060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93715" cy="2724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（3）选课结束后，界面显示选课课程。</w:t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02" w:right="1466" w:bottom="1246" w:left="16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57910"/>
    <w:rsid w:val="0F547B4C"/>
    <w:rsid w:val="31816136"/>
    <w:rsid w:val="3E694BD9"/>
    <w:rsid w:val="4DEB2D78"/>
    <w:rsid w:val="5E157910"/>
    <w:rsid w:val="6042356D"/>
    <w:rsid w:val="7F127E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file:///C:\Documents%25252525252520and%25252525252520Settings\Administrator\My%25252525252520Documents\Fetion\1372390241\temp\c3f20901b28e17f5325a02be64208e91.jpg" TargetMode="Externa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2018-10-19T08:17:00Z</dcterms:created>
  <dc:creator>Administrator</dc:creator>
  <cp:lastModifiedBy>锐</cp:lastModifiedBy>
  <dcterms:modified xsi:type="dcterms:W3CDTF">2021-03-22T03:27:32Z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