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9DE92">
      <w:pPr>
        <w:keepNext w:val="0"/>
        <w:keepLines w:val="0"/>
        <w:pageBreakBefore w:val="0"/>
        <w:widowControl w:val="0"/>
        <w:suppressLineNumbers w:val="0"/>
        <w:kinsoku/>
        <w:wordWrap/>
        <w:overflowPunct w:val="0"/>
        <w:topLinePunct/>
        <w:autoSpaceDE w:val="0"/>
        <w:autoSpaceDN/>
        <w:bidi w:val="0"/>
        <w:adjustRightInd w:val="0"/>
        <w:snapToGrid/>
        <w:spacing w:before="0" w:beforeAutospacing="0" w:after="0" w:afterAutospacing="0" w:line="580" w:lineRule="exact"/>
        <w:ind w:right="0"/>
        <w:jc w:val="left"/>
        <w:textAlignment w:val="auto"/>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 xml:space="preserve">2                                       </w:t>
      </w:r>
    </w:p>
    <w:p w14:paraId="61AEEB68">
      <w:pPr>
        <w:keepNext w:val="0"/>
        <w:keepLines w:val="0"/>
        <w:pageBreakBefore w:val="0"/>
        <w:widowControl w:val="0"/>
        <w:suppressLineNumbers w:val="0"/>
        <w:kinsoku/>
        <w:wordWrap/>
        <w:overflowPunct w:val="0"/>
        <w:topLinePunct/>
        <w:autoSpaceDE w:val="0"/>
        <w:autoSpaceDN/>
        <w:bidi w:val="0"/>
        <w:adjustRightInd w:val="0"/>
        <w:snapToGrid/>
        <w:spacing w:before="0" w:beforeAutospacing="0" w:after="0" w:afterAutospacing="0" w:line="580" w:lineRule="exact"/>
        <w:ind w:right="0" w:firstLine="6080" w:firstLineChars="1900"/>
        <w:jc w:val="left"/>
        <w:textAlignment w:val="auto"/>
        <w:rPr>
          <w:rFonts w:hint="eastAsia" w:ascii="黑体" w:hAnsi="_x000B_" w:eastAsia="黑体"/>
          <w:spacing w:val="15"/>
          <w:sz w:val="30"/>
          <w:szCs w:val="18"/>
        </w:rPr>
      </w:pPr>
      <w:r>
        <w:rPr>
          <w:rFonts w:hint="eastAsia" w:ascii="黑体" w:hAnsi="黑体" w:eastAsia="黑体" w:cs="黑体"/>
          <w:sz w:val="32"/>
          <w:szCs w:val="32"/>
          <w:lang w:val="en-US" w:eastAsia="zh-CN"/>
        </w:rPr>
        <w:t xml:space="preserve">   </w:t>
      </w:r>
      <w:r>
        <w:rPr>
          <w:rFonts w:hint="eastAsia" w:ascii="黑体" w:hAnsi="_x000B_" w:eastAsia="黑体"/>
          <w:spacing w:val="15"/>
          <w:sz w:val="32"/>
          <w:szCs w:val="32"/>
        </w:rPr>
        <w:t>编号：</w:t>
      </w:r>
    </w:p>
    <w:p w14:paraId="2CD155B3">
      <w:pPr>
        <w:spacing w:line="360" w:lineRule="auto"/>
        <w:rPr>
          <w:rFonts w:hint="eastAsia" w:ascii="楷体_GB2312" w:hAnsi="宋体" w:eastAsia="楷体_GB2312"/>
          <w:b/>
          <w:bCs/>
          <w:spacing w:val="15"/>
          <w:sz w:val="24"/>
        </w:rPr>
      </w:pPr>
      <w:r>
        <w:rPr>
          <w:rFonts w:hint="eastAsia" w:ascii="楷体_GB2312" w:hAnsi="宋体" w:eastAsia="楷体_GB2312"/>
          <w:b/>
          <w:bCs/>
          <w:spacing w:val="15"/>
          <w:sz w:val="24"/>
        </w:rPr>
        <w:tab/>
      </w:r>
      <w:r>
        <w:rPr>
          <w:rFonts w:ascii="仿宋_GB2312" w:hAnsi="_x000B_" w:eastAsia="仿宋_GB2312"/>
          <w:spacing w:val="15"/>
          <w:sz w:val="30"/>
          <w:szCs w:val="18"/>
        </w:rPr>
        <w:drawing>
          <wp:inline distT="0" distB="0" distL="114300" distR="114300">
            <wp:extent cx="1001395" cy="1000125"/>
            <wp:effectExtent l="0" t="0" r="8255" b="9525"/>
            <wp:docPr id="3"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1"/>
                    <pic:cNvPicPr>
                      <a:picLocks noChangeAspect="1"/>
                    </pic:cNvPicPr>
                  </pic:nvPicPr>
                  <pic:blipFill>
                    <a:blip r:embed="rId6"/>
                    <a:srcRect l="10583" t="17674" r="38965" b="10963"/>
                    <a:stretch>
                      <a:fillRect/>
                    </a:stretch>
                  </pic:blipFill>
                  <pic:spPr>
                    <a:xfrm>
                      <a:off x="0" y="0"/>
                      <a:ext cx="1001395" cy="1000125"/>
                    </a:xfrm>
                    <a:prstGeom prst="rect">
                      <a:avLst/>
                    </a:prstGeom>
                    <a:noFill/>
                    <a:ln>
                      <a:noFill/>
                    </a:ln>
                  </pic:spPr>
                </pic:pic>
              </a:graphicData>
            </a:graphic>
          </wp:inline>
        </w:drawing>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4"/>
        </w:rPr>
        <w:tab/>
      </w:r>
      <w:r>
        <w:rPr>
          <w:rFonts w:hint="eastAsia" w:ascii="楷体_GB2312" w:hAnsi="宋体" w:eastAsia="楷体_GB2312"/>
          <w:b/>
          <w:bCs/>
          <w:spacing w:val="15"/>
          <w:sz w:val="28"/>
          <w:szCs w:val="28"/>
        </w:rPr>
        <w:tab/>
      </w:r>
    </w:p>
    <w:p w14:paraId="6632A916">
      <w:pPr>
        <w:jc w:val="center"/>
        <w:rPr>
          <w:rFonts w:hint="eastAsia" w:ascii="楷体_GB2312" w:eastAsia="楷体_GB2312"/>
          <w:b/>
          <w:bCs/>
          <w:spacing w:val="30"/>
          <w:sz w:val="44"/>
        </w:rPr>
      </w:pPr>
      <w:r>
        <w:rPr>
          <w:rFonts w:hint="eastAsia" w:ascii="楷体_GB2312" w:eastAsia="楷体_GB2312"/>
          <w:b/>
          <w:bCs/>
          <w:spacing w:val="30"/>
          <w:sz w:val="44"/>
        </w:rPr>
        <w:t>辽宁省科协科技创新智库</w:t>
      </w:r>
    </w:p>
    <w:p w14:paraId="5C197576">
      <w:pPr>
        <w:spacing w:before="156" w:beforeLines="50" w:line="360" w:lineRule="auto"/>
        <w:jc w:val="center"/>
        <w:rPr>
          <w:rFonts w:hint="eastAsia" w:ascii="华文中宋" w:hAnsi="华文中宋" w:eastAsia="华文中宋"/>
          <w:b/>
          <w:spacing w:val="24"/>
          <w:sz w:val="52"/>
          <w:szCs w:val="52"/>
        </w:rPr>
      </w:pPr>
      <w:r>
        <w:rPr>
          <w:rFonts w:hint="eastAsia" w:ascii="华文中宋" w:hAnsi="华文中宋" w:eastAsia="华文中宋"/>
          <w:b/>
          <w:spacing w:val="24"/>
          <w:sz w:val="52"/>
          <w:szCs w:val="52"/>
          <w:lang w:eastAsia="zh-CN"/>
        </w:rPr>
        <w:t>项目</w:t>
      </w:r>
      <w:r>
        <w:rPr>
          <w:rFonts w:hint="eastAsia" w:ascii="华文中宋" w:hAnsi="华文中宋" w:eastAsia="华文中宋"/>
          <w:b/>
          <w:spacing w:val="24"/>
          <w:sz w:val="52"/>
          <w:szCs w:val="52"/>
        </w:rPr>
        <w:t>申报书</w:t>
      </w:r>
    </w:p>
    <w:p w14:paraId="59CFCA8A">
      <w:pPr>
        <w:rPr>
          <w:rFonts w:hint="eastAsia" w:ascii="仿宋_GB2312" w:hAnsi="_x000B_" w:eastAsia="仿宋_GB2312"/>
          <w:spacing w:val="15"/>
          <w:sz w:val="30"/>
          <w:szCs w:val="18"/>
        </w:rPr>
      </w:pPr>
    </w:p>
    <w:p w14:paraId="6D41687E">
      <w:pPr>
        <w:rPr>
          <w:rFonts w:hint="eastAsia" w:ascii="仿宋_GB2312" w:hAnsi="_x000B_" w:eastAsia="仿宋_GB2312"/>
          <w:spacing w:val="15"/>
          <w:sz w:val="30"/>
          <w:szCs w:val="18"/>
        </w:rPr>
      </w:pPr>
    </w:p>
    <w:p w14:paraId="4AA8713A">
      <w:pPr>
        <w:rPr>
          <w:rFonts w:hint="eastAsia" w:ascii="仿宋_GB2312" w:hAnsi="_x000B_" w:eastAsia="仿宋_GB2312"/>
          <w:spacing w:val="15"/>
          <w:sz w:val="30"/>
          <w:szCs w:val="18"/>
        </w:rPr>
      </w:pPr>
    </w:p>
    <w:p w14:paraId="3E2651FA">
      <w:pPr>
        <w:widowControl/>
        <w:overflowPunct w:val="0"/>
        <w:autoSpaceDE w:val="0"/>
        <w:autoSpaceDN w:val="0"/>
        <w:adjustRightInd w:val="0"/>
        <w:spacing w:line="720" w:lineRule="exact"/>
        <w:ind w:firstLine="703" w:firstLineChars="200"/>
        <w:textAlignment w:val="baseline"/>
        <w:rPr>
          <w:rFonts w:hint="eastAsia" w:ascii="华文中宋" w:hAnsi="华文中宋" w:eastAsia="华文中宋"/>
          <w:b/>
          <w:spacing w:val="15"/>
          <w:sz w:val="30"/>
          <w:szCs w:val="30"/>
          <w:u w:val="single"/>
        </w:rPr>
      </w:pPr>
      <w:r>
        <w:rPr>
          <w:rFonts w:hint="eastAsia" w:ascii="宋体" w:hAnsi="宋体"/>
          <w:b/>
          <w:spacing w:val="15"/>
          <w:kern w:val="0"/>
          <w:sz w:val="32"/>
          <w:szCs w:val="32"/>
        </w:rPr>
        <w:t>项目名称：</w:t>
      </w:r>
      <w:r>
        <w:rPr>
          <w:rFonts w:hint="eastAsia" w:ascii="宋体" w:hAnsi="宋体"/>
          <w:b/>
          <w:spacing w:val="15"/>
          <w:kern w:val="0"/>
          <w:sz w:val="32"/>
          <w:szCs w:val="32"/>
          <w:u w:val="single"/>
        </w:rPr>
        <w:t xml:space="preserve">              </w:t>
      </w:r>
      <w:r>
        <w:rPr>
          <w:rFonts w:hint="eastAsia" w:ascii="宋体" w:hAnsi="宋体"/>
          <w:b/>
          <w:spacing w:val="15"/>
          <w:kern w:val="0"/>
          <w:sz w:val="32"/>
          <w:szCs w:val="32"/>
          <w:u w:val="single"/>
          <w:lang w:val="en-US" w:eastAsia="zh-CN"/>
        </w:rPr>
        <w:t xml:space="preserve">      </w:t>
      </w:r>
      <w:r>
        <w:rPr>
          <w:rFonts w:hint="eastAsia" w:ascii="华文中宋" w:hAnsi="华文中宋" w:eastAsia="华文中宋"/>
          <w:b/>
          <w:spacing w:val="15"/>
          <w:sz w:val="30"/>
          <w:szCs w:val="30"/>
          <w:u w:val="single"/>
        </w:rPr>
        <w:t xml:space="preserve">      </w:t>
      </w:r>
      <w:r>
        <w:rPr>
          <w:rFonts w:hint="eastAsia" w:ascii="华文中宋" w:hAnsi="华文中宋" w:eastAsia="华文中宋"/>
          <w:b/>
          <w:spacing w:val="15"/>
          <w:sz w:val="30"/>
          <w:szCs w:val="30"/>
          <w:u w:val="single"/>
          <w:lang w:val="en-US" w:eastAsia="zh-CN"/>
        </w:rPr>
        <w:t xml:space="preserve"> </w:t>
      </w:r>
      <w:r>
        <w:rPr>
          <w:rFonts w:hint="eastAsia" w:ascii="华文中宋" w:hAnsi="华文中宋" w:eastAsia="华文中宋"/>
          <w:b/>
          <w:spacing w:val="15"/>
          <w:sz w:val="30"/>
          <w:szCs w:val="30"/>
          <w:u w:val="single"/>
        </w:rPr>
        <w:t xml:space="preserve">    </w:t>
      </w:r>
    </w:p>
    <w:p w14:paraId="0A350240">
      <w:pPr>
        <w:widowControl/>
        <w:overflowPunct w:val="0"/>
        <w:autoSpaceDE w:val="0"/>
        <w:autoSpaceDN w:val="0"/>
        <w:adjustRightInd w:val="0"/>
        <w:spacing w:line="720" w:lineRule="exact"/>
        <w:ind w:firstLine="703" w:firstLineChars="200"/>
        <w:textAlignment w:val="baseline"/>
        <w:rPr>
          <w:rFonts w:hint="eastAsia" w:ascii="华文中宋" w:hAnsi="华文中宋" w:eastAsia="华文中宋"/>
          <w:b/>
          <w:spacing w:val="15"/>
          <w:sz w:val="30"/>
          <w:szCs w:val="30"/>
        </w:rPr>
      </w:pPr>
      <w:r>
        <w:rPr>
          <w:rFonts w:hint="eastAsia" w:ascii="宋体" w:hAnsi="宋体"/>
          <w:b/>
          <w:spacing w:val="15"/>
          <w:kern w:val="0"/>
          <w:sz w:val="32"/>
          <w:szCs w:val="32"/>
        </w:rPr>
        <w:t>项目</w:t>
      </w:r>
      <w:r>
        <w:rPr>
          <w:rFonts w:ascii="宋体" w:hAnsi="宋体"/>
          <w:b/>
          <w:spacing w:val="15"/>
          <w:kern w:val="0"/>
          <w:sz w:val="32"/>
          <w:szCs w:val="32"/>
        </w:rPr>
        <w:t>编号</w:t>
      </w:r>
      <w:r>
        <w:rPr>
          <w:rFonts w:hint="eastAsia" w:ascii="宋体" w:hAnsi="宋体"/>
          <w:b/>
          <w:spacing w:val="15"/>
          <w:kern w:val="0"/>
          <w:sz w:val="32"/>
          <w:szCs w:val="32"/>
        </w:rPr>
        <w:t>：</w:t>
      </w:r>
      <w:r>
        <w:rPr>
          <w:rFonts w:hint="eastAsia" w:ascii="宋体" w:hAnsi="宋体"/>
          <w:b/>
          <w:spacing w:val="15"/>
          <w:kern w:val="0"/>
          <w:sz w:val="32"/>
          <w:szCs w:val="32"/>
          <w:u w:val="single"/>
        </w:rPr>
        <w:t xml:space="preserve">              </w:t>
      </w:r>
      <w:r>
        <w:rPr>
          <w:rFonts w:hint="eastAsia" w:ascii="宋体" w:hAnsi="宋体"/>
          <w:b/>
          <w:spacing w:val="15"/>
          <w:kern w:val="0"/>
          <w:sz w:val="32"/>
          <w:szCs w:val="32"/>
          <w:u w:val="single"/>
          <w:lang w:val="en-US" w:eastAsia="zh-CN"/>
        </w:rPr>
        <w:t xml:space="preserve"> </w:t>
      </w:r>
      <w:r>
        <w:rPr>
          <w:rFonts w:hint="eastAsia" w:ascii="华文中宋" w:hAnsi="华文中宋" w:eastAsia="华文中宋"/>
          <w:b/>
          <w:spacing w:val="15"/>
          <w:sz w:val="30"/>
          <w:szCs w:val="30"/>
          <w:u w:val="single"/>
        </w:rPr>
        <w:t xml:space="preserve">             </w:t>
      </w:r>
      <w:r>
        <w:rPr>
          <w:rFonts w:hint="eastAsia" w:ascii="华文中宋" w:hAnsi="华文中宋" w:eastAsia="华文中宋"/>
          <w:b/>
          <w:spacing w:val="15"/>
          <w:sz w:val="30"/>
          <w:szCs w:val="30"/>
          <w:u w:val="single"/>
          <w:lang w:val="en-US" w:eastAsia="zh-CN"/>
        </w:rPr>
        <w:t xml:space="preserve"> </w:t>
      </w:r>
      <w:r>
        <w:rPr>
          <w:rFonts w:hint="eastAsia" w:ascii="华文中宋" w:hAnsi="华文中宋" w:eastAsia="华文中宋"/>
          <w:b/>
          <w:spacing w:val="15"/>
          <w:sz w:val="30"/>
          <w:szCs w:val="30"/>
          <w:u w:val="single"/>
        </w:rPr>
        <w:t xml:space="preserve">  </w:t>
      </w:r>
    </w:p>
    <w:p w14:paraId="1229D928">
      <w:pPr>
        <w:widowControl/>
        <w:overflowPunct w:val="0"/>
        <w:autoSpaceDE w:val="0"/>
        <w:autoSpaceDN w:val="0"/>
        <w:adjustRightInd w:val="0"/>
        <w:spacing w:line="720" w:lineRule="exact"/>
        <w:ind w:firstLine="703" w:firstLineChars="200"/>
        <w:textAlignment w:val="baseline"/>
        <w:rPr>
          <w:rFonts w:ascii="宋体" w:hAnsi="宋体"/>
          <w:b/>
          <w:spacing w:val="15"/>
          <w:kern w:val="0"/>
          <w:sz w:val="32"/>
          <w:szCs w:val="32"/>
        </w:rPr>
      </w:pPr>
      <w:r>
        <w:rPr>
          <w:rFonts w:ascii="宋体" w:hAnsi="宋体"/>
          <w:b/>
          <w:spacing w:val="15"/>
          <w:kern w:val="0"/>
          <w:sz w:val="32"/>
          <w:szCs w:val="32"/>
        </w:rPr>
        <w:t>管理单位（甲方）：</w:t>
      </w:r>
      <w:r>
        <w:rPr>
          <w:rFonts w:hint="eastAsia" w:ascii="宋体" w:hAnsi="宋体"/>
          <w:b/>
          <w:spacing w:val="15"/>
          <w:kern w:val="0"/>
          <w:sz w:val="32"/>
          <w:szCs w:val="32"/>
          <w:u w:val="single"/>
        </w:rPr>
        <w:t xml:space="preserve"> 辽宁省科学技术协会 </w:t>
      </w:r>
      <w:r>
        <w:rPr>
          <w:rFonts w:hint="eastAsia" w:ascii="宋体" w:hAnsi="宋体"/>
          <w:b/>
          <w:spacing w:val="15"/>
          <w:kern w:val="0"/>
          <w:sz w:val="32"/>
          <w:szCs w:val="32"/>
          <w:u w:val="single"/>
          <w:lang w:val="en-US" w:eastAsia="zh-CN"/>
        </w:rPr>
        <w:t xml:space="preserve">    </w:t>
      </w:r>
    </w:p>
    <w:p w14:paraId="6E210786">
      <w:pPr>
        <w:widowControl/>
        <w:overflowPunct w:val="0"/>
        <w:autoSpaceDE w:val="0"/>
        <w:autoSpaceDN w:val="0"/>
        <w:adjustRightInd w:val="0"/>
        <w:spacing w:line="720" w:lineRule="exact"/>
        <w:ind w:firstLine="703" w:firstLineChars="200"/>
        <w:textAlignment w:val="baseline"/>
        <w:rPr>
          <w:rFonts w:ascii="华文中宋" w:hAnsi="华文中宋" w:eastAsia="华文中宋"/>
          <w:b/>
          <w:sz w:val="30"/>
          <w:szCs w:val="30"/>
          <w:u w:val="single"/>
        </w:rPr>
      </w:pPr>
      <w:r>
        <w:rPr>
          <w:rFonts w:ascii="宋体" w:hAnsi="宋体"/>
          <w:b/>
          <w:spacing w:val="15"/>
          <w:kern w:val="0"/>
          <w:sz w:val="32"/>
          <w:szCs w:val="32"/>
        </w:rPr>
        <w:t>承担单位（乙方）：</w:t>
      </w:r>
      <w:r>
        <w:rPr>
          <w:rFonts w:hint="eastAsia" w:ascii="宋体" w:hAnsi="宋体"/>
          <w:b/>
          <w:spacing w:val="15"/>
          <w:kern w:val="0"/>
          <w:sz w:val="32"/>
          <w:szCs w:val="32"/>
          <w:u w:val="single"/>
        </w:rPr>
        <w:t xml:space="preserve">           </w:t>
      </w:r>
      <w:r>
        <w:rPr>
          <w:rFonts w:hint="eastAsia" w:ascii="宋体" w:hAnsi="宋体"/>
          <w:b/>
          <w:spacing w:val="15"/>
          <w:kern w:val="0"/>
          <w:sz w:val="32"/>
          <w:szCs w:val="32"/>
          <w:u w:val="single"/>
          <w:lang w:val="en-US" w:eastAsia="zh-CN"/>
        </w:rPr>
        <w:t xml:space="preserve"> </w:t>
      </w:r>
      <w:r>
        <w:rPr>
          <w:rFonts w:hint="eastAsia" w:ascii="华文中宋" w:hAnsi="华文中宋" w:eastAsia="华文中宋"/>
          <w:b/>
          <w:spacing w:val="15"/>
          <w:sz w:val="30"/>
          <w:szCs w:val="30"/>
          <w:u w:val="single"/>
        </w:rPr>
        <w:t xml:space="preserve">           </w:t>
      </w:r>
    </w:p>
    <w:p w14:paraId="16281AC0">
      <w:pPr>
        <w:spacing w:line="720" w:lineRule="exact"/>
        <w:ind w:firstLine="720" w:firstLineChars="205"/>
        <w:rPr>
          <w:rFonts w:hint="eastAsia" w:ascii="华文中宋" w:hAnsi="华文中宋" w:eastAsia="华文中宋"/>
          <w:b/>
          <w:spacing w:val="15"/>
          <w:sz w:val="30"/>
          <w:szCs w:val="30"/>
        </w:rPr>
      </w:pPr>
      <w:r>
        <w:rPr>
          <w:rFonts w:ascii="宋体" w:hAnsi="宋体"/>
          <w:b/>
          <w:spacing w:val="15"/>
          <w:kern w:val="0"/>
          <w:sz w:val="32"/>
          <w:szCs w:val="32"/>
        </w:rPr>
        <w:t>起止年限</w:t>
      </w:r>
      <w:r>
        <w:rPr>
          <w:rFonts w:hint="eastAsia" w:ascii="宋体" w:hAnsi="宋体"/>
          <w:b/>
          <w:spacing w:val="15"/>
          <w:kern w:val="0"/>
          <w:sz w:val="32"/>
          <w:szCs w:val="32"/>
        </w:rPr>
        <w:t>：</w:t>
      </w:r>
      <w:r>
        <w:rPr>
          <w:rFonts w:hint="eastAsia" w:ascii="华文中宋" w:hAnsi="华文中宋" w:eastAsia="华文中宋"/>
          <w:b/>
          <w:spacing w:val="15"/>
          <w:sz w:val="30"/>
          <w:szCs w:val="30"/>
          <w:u w:val="single"/>
        </w:rPr>
        <w:t xml:space="preserve">   </w:t>
      </w:r>
      <w:r>
        <w:rPr>
          <w:rFonts w:hint="eastAsia" w:ascii="华文中宋" w:hAnsi="华文中宋" w:eastAsia="华文中宋"/>
          <w:b/>
          <w:spacing w:val="15"/>
          <w:sz w:val="30"/>
          <w:szCs w:val="30"/>
          <w:u w:val="single"/>
          <w:lang w:val="en-US" w:eastAsia="zh-CN"/>
        </w:rPr>
        <w:t xml:space="preserve"> </w:t>
      </w:r>
      <w:r>
        <w:rPr>
          <w:rFonts w:ascii="宋体" w:hAnsi="宋体"/>
          <w:b/>
          <w:spacing w:val="15"/>
          <w:kern w:val="0"/>
          <w:sz w:val="32"/>
          <w:szCs w:val="32"/>
        </w:rPr>
        <w:t>年</w:t>
      </w:r>
      <w:r>
        <w:rPr>
          <w:rFonts w:hint="eastAsia" w:ascii="华文中宋" w:hAnsi="华文中宋" w:eastAsia="华文中宋"/>
          <w:b/>
          <w:spacing w:val="15"/>
          <w:sz w:val="30"/>
          <w:szCs w:val="30"/>
          <w:u w:val="single"/>
        </w:rPr>
        <w:t xml:space="preserve">   </w:t>
      </w:r>
      <w:r>
        <w:rPr>
          <w:rFonts w:ascii="宋体" w:hAnsi="宋体"/>
          <w:b/>
          <w:spacing w:val="15"/>
          <w:kern w:val="0"/>
          <w:sz w:val="32"/>
          <w:szCs w:val="32"/>
        </w:rPr>
        <w:t>月至</w:t>
      </w:r>
      <w:r>
        <w:rPr>
          <w:rFonts w:hint="eastAsia" w:ascii="华文中宋" w:hAnsi="华文中宋" w:eastAsia="华文中宋"/>
          <w:b/>
          <w:spacing w:val="15"/>
          <w:sz w:val="30"/>
          <w:szCs w:val="30"/>
          <w:u w:val="single"/>
        </w:rPr>
        <w:t xml:space="preserve">   </w:t>
      </w:r>
      <w:r>
        <w:rPr>
          <w:rFonts w:hint="eastAsia" w:ascii="华文中宋" w:hAnsi="华文中宋" w:eastAsia="华文中宋"/>
          <w:b/>
          <w:spacing w:val="15"/>
          <w:sz w:val="30"/>
          <w:szCs w:val="30"/>
          <w:u w:val="single"/>
          <w:lang w:val="en-US" w:eastAsia="zh-CN"/>
        </w:rPr>
        <w:t xml:space="preserve"> </w:t>
      </w:r>
      <w:r>
        <w:rPr>
          <w:rFonts w:ascii="宋体" w:hAnsi="宋体"/>
          <w:b/>
          <w:spacing w:val="15"/>
          <w:kern w:val="0"/>
          <w:sz w:val="32"/>
          <w:szCs w:val="32"/>
        </w:rPr>
        <w:t xml:space="preserve">年 </w:t>
      </w:r>
      <w:r>
        <w:rPr>
          <w:rFonts w:hint="eastAsia" w:ascii="华文中宋" w:hAnsi="华文中宋" w:eastAsia="华文中宋"/>
          <w:b/>
          <w:spacing w:val="15"/>
          <w:sz w:val="30"/>
          <w:szCs w:val="30"/>
          <w:u w:val="single"/>
        </w:rPr>
        <w:t xml:space="preserve">   </w:t>
      </w:r>
      <w:r>
        <w:rPr>
          <w:rFonts w:ascii="华文中宋" w:hAnsi="华文中宋" w:eastAsia="华文中宋"/>
          <w:spacing w:val="15"/>
          <w:sz w:val="30"/>
          <w:szCs w:val="30"/>
        </w:rPr>
        <w:t>月</w:t>
      </w:r>
    </w:p>
    <w:p w14:paraId="3576B2AF">
      <w:pPr>
        <w:spacing w:before="156" w:beforeLines="50"/>
        <w:ind w:firstLine="601" w:firstLineChars="200"/>
        <w:rPr>
          <w:rFonts w:ascii="华文中宋" w:hAnsi="华文中宋" w:eastAsia="华文中宋"/>
          <w:b/>
          <w:sz w:val="30"/>
          <w:szCs w:val="30"/>
        </w:rPr>
      </w:pPr>
    </w:p>
    <w:p w14:paraId="06E000ED">
      <w:pPr>
        <w:widowControl/>
        <w:overflowPunct w:val="0"/>
        <w:autoSpaceDE w:val="0"/>
        <w:autoSpaceDN w:val="0"/>
        <w:adjustRightInd w:val="0"/>
        <w:textAlignment w:val="baseline"/>
        <w:rPr>
          <w:rFonts w:hint="eastAsia" w:eastAsia="黑体"/>
          <w:kern w:val="0"/>
          <w:sz w:val="30"/>
        </w:rPr>
      </w:pPr>
    </w:p>
    <w:p w14:paraId="1A25D842">
      <w:pPr>
        <w:widowControl/>
        <w:overflowPunct w:val="0"/>
        <w:autoSpaceDE w:val="0"/>
        <w:autoSpaceDN w:val="0"/>
        <w:adjustRightInd w:val="0"/>
        <w:jc w:val="center"/>
        <w:textAlignment w:val="baseline"/>
        <w:rPr>
          <w:rFonts w:hint="eastAsia" w:eastAsia="黑体"/>
          <w:kern w:val="0"/>
          <w:sz w:val="30"/>
        </w:rPr>
      </w:pPr>
      <w:r>
        <w:rPr>
          <w:rFonts w:hint="eastAsia" w:eastAsia="黑体"/>
          <w:kern w:val="0"/>
          <w:sz w:val="30"/>
        </w:rPr>
        <w:t>辽宁省科学技术协会制</w:t>
      </w:r>
    </w:p>
    <w:p w14:paraId="48D891B7">
      <w:pPr>
        <w:spacing w:line="440" w:lineRule="exact"/>
        <w:ind w:right="-654" w:firstLine="3600" w:firstLineChars="1200"/>
        <w:rPr>
          <w:rFonts w:hint="eastAsia" w:ascii="黑体" w:hAnsi="黑体" w:eastAsia="黑体" w:cs="黑体"/>
          <w:kern w:val="0"/>
          <w:sz w:val="30"/>
        </w:rPr>
      </w:pPr>
      <w:r>
        <w:rPr>
          <w:rFonts w:hint="eastAsia" w:ascii="黑体" w:hAnsi="黑体" w:eastAsia="黑体" w:cs="黑体"/>
          <w:kern w:val="0"/>
          <w:sz w:val="30"/>
          <w:lang w:eastAsia="zh-CN"/>
        </w:rPr>
        <w:t>2026</w:t>
      </w:r>
      <w:r>
        <w:rPr>
          <w:rFonts w:hint="eastAsia" w:ascii="黑体" w:hAnsi="黑体" w:eastAsia="黑体" w:cs="黑体"/>
          <w:kern w:val="0"/>
          <w:sz w:val="30"/>
        </w:rPr>
        <w:t>年</w:t>
      </w:r>
      <w:r>
        <w:rPr>
          <w:rFonts w:hint="eastAsia" w:ascii="黑体" w:hAnsi="黑体" w:eastAsia="黑体" w:cs="黑体"/>
          <w:kern w:val="0"/>
          <w:sz w:val="30"/>
          <w:lang w:val="en-US" w:eastAsia="zh-CN"/>
        </w:rPr>
        <w:t>3</w:t>
      </w:r>
      <w:r>
        <w:rPr>
          <w:rFonts w:hint="eastAsia" w:ascii="黑体" w:hAnsi="黑体" w:eastAsia="黑体" w:cs="黑体"/>
          <w:kern w:val="0"/>
          <w:sz w:val="30"/>
        </w:rPr>
        <w:t>月</w:t>
      </w:r>
    </w:p>
    <w:p w14:paraId="2F0DB713">
      <w:pPr>
        <w:widowControl/>
        <w:overflowPunct w:val="0"/>
        <w:autoSpaceDE w:val="0"/>
        <w:autoSpaceDN w:val="0"/>
        <w:adjustRightInd w:val="0"/>
        <w:jc w:val="center"/>
        <w:textAlignment w:val="baseline"/>
        <w:rPr>
          <w:rFonts w:hint="eastAsia" w:ascii="黑体" w:hAnsi="黑体" w:eastAsia="黑体" w:cs="黑体"/>
          <w:kern w:val="0"/>
          <w:sz w:val="30"/>
        </w:rPr>
      </w:pPr>
      <w:r>
        <w:rPr>
          <w:rFonts w:hint="eastAsia" w:ascii="黑体" w:hAnsi="黑体" w:eastAsia="黑体" w:cs="黑体"/>
          <w:kern w:val="0"/>
          <w:sz w:val="30"/>
        </w:rPr>
        <w:br w:type="page"/>
      </w:r>
    </w:p>
    <w:p w14:paraId="27CE78DC">
      <w:pPr>
        <w:keepNext w:val="0"/>
        <w:keepLines w:val="0"/>
        <w:pageBreakBefore w:val="0"/>
        <w:widowControl w:val="0"/>
        <w:kinsoku/>
        <w:wordWrap/>
        <w:overflowPunct w:val="0"/>
        <w:topLinePunct w:val="0"/>
        <w:autoSpaceDE/>
        <w:autoSpaceDN/>
        <w:bidi w:val="0"/>
        <w:adjustRightInd w:val="0"/>
        <w:spacing w:line="580" w:lineRule="exact"/>
        <w:jc w:val="center"/>
        <w:textAlignment w:val="baseline"/>
        <w:rPr>
          <w:rFonts w:hint="eastAsia" w:ascii="黑体" w:hAnsi="黑体" w:eastAsia="黑体" w:cs="黑体"/>
          <w:kern w:val="0"/>
          <w:sz w:val="30"/>
        </w:rPr>
      </w:pPr>
    </w:p>
    <w:p w14:paraId="4EE573D2">
      <w:pPr>
        <w:keepNext w:val="0"/>
        <w:keepLines w:val="0"/>
        <w:pageBreakBefore w:val="0"/>
        <w:widowControl w:val="0"/>
        <w:kinsoku/>
        <w:wordWrap/>
        <w:overflowPunct w:val="0"/>
        <w:topLinePunct w:val="0"/>
        <w:autoSpaceDE/>
        <w:autoSpaceDN/>
        <w:bidi w:val="0"/>
        <w:adjustRightInd w:val="0"/>
        <w:spacing w:line="580" w:lineRule="exact"/>
        <w:jc w:val="center"/>
        <w:textAlignment w:val="baseline"/>
        <w:rPr>
          <w:rFonts w:hint="eastAsia" w:ascii="黑体" w:eastAsia="黑体"/>
          <w:sz w:val="44"/>
          <w:szCs w:val="44"/>
        </w:rPr>
      </w:pPr>
      <w:r>
        <w:rPr>
          <w:rFonts w:hint="eastAsia" w:ascii="黑体" w:eastAsia="黑体"/>
          <w:sz w:val="44"/>
          <w:szCs w:val="44"/>
        </w:rPr>
        <w:t>填  写  说  明</w:t>
      </w:r>
    </w:p>
    <w:p w14:paraId="05BBEE63">
      <w:pPr>
        <w:pStyle w:val="2"/>
        <w:keepNext w:val="0"/>
        <w:keepLines w:val="0"/>
        <w:pageBreakBefore w:val="0"/>
        <w:widowControl w:val="0"/>
        <w:kinsoku/>
        <w:wordWrap/>
        <w:overflowPunct w:val="0"/>
        <w:topLinePunct w:val="0"/>
        <w:autoSpaceDE/>
        <w:autoSpaceDN/>
        <w:bidi w:val="0"/>
        <w:spacing w:line="580" w:lineRule="exact"/>
        <w:rPr>
          <w:rFonts w:hint="eastAsia"/>
        </w:rPr>
      </w:pPr>
    </w:p>
    <w:p w14:paraId="6A07FCE3">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一、申报书内各项内容，应实事求是，认真填写，表述明确，字迹工整易辨，可以打印填表。所有表格均需填写，如无内容请填“/”。</w:t>
      </w:r>
    </w:p>
    <w:p w14:paraId="4A8236E6">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二、申报书为</w:t>
      </w:r>
      <w:r>
        <w:rPr>
          <w:rFonts w:hint="default" w:ascii="Times New Roman" w:hAnsi="Times New Roman" w:eastAsia="仿宋_GB2312" w:cs="Times New Roman"/>
          <w:sz w:val="32"/>
          <w:szCs w:val="32"/>
        </w:rPr>
        <w:t>A4</w:t>
      </w:r>
      <w:r>
        <w:rPr>
          <w:rFonts w:hint="eastAsia" w:ascii="仿宋_GB2312" w:hAnsi="仿宋_GB2312" w:eastAsia="仿宋_GB2312" w:cs="仿宋_GB2312"/>
          <w:sz w:val="32"/>
          <w:szCs w:val="32"/>
        </w:rPr>
        <w:t>纸打印，左侧装订，一式三份，每份均需签章。</w:t>
      </w:r>
    </w:p>
    <w:p w14:paraId="3BC6AD56">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申报单位须为省科协所属学会、高校科协和具有独立法人资格并有软科学研究能力的相关组织，</w:t>
      </w:r>
      <w:r>
        <w:rPr>
          <w:rFonts w:hint="eastAsia" w:ascii="仿宋_GB2312" w:hAnsi="宋体" w:eastAsia="仿宋_GB2312" w:cs="宋体"/>
          <w:color w:val="000000"/>
          <w:kern w:val="0"/>
          <w:sz w:val="32"/>
          <w:szCs w:val="32"/>
          <w:lang w:val="en-US" w:eastAsia="zh-CN" w:bidi="ar-SA"/>
        </w:rPr>
        <w:t>申报单位和项目承担单位必须一致</w:t>
      </w:r>
      <w:r>
        <w:rPr>
          <w:rFonts w:hint="eastAsia" w:ascii="仿宋_GB2312" w:hAnsi="仿宋_GB2312" w:eastAsia="仿宋_GB2312" w:cs="仿宋_GB2312"/>
          <w:spacing w:val="15"/>
          <w:sz w:val="32"/>
          <w:szCs w:val="32"/>
        </w:rPr>
        <w:t>。</w:t>
      </w:r>
    </w:p>
    <w:p w14:paraId="73ABF410">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四、申报项目的负责人和主要参加人每年申报的项目数，不得超过两项。</w:t>
      </w:r>
    </w:p>
    <w:p w14:paraId="49F7EC91">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五、各申报单位务必在申报截止日期前将课题申报书报送至省科协调宣部，逾期将不予受理。</w:t>
      </w:r>
    </w:p>
    <w:p w14:paraId="35C779B8">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w:t>
      </w:r>
      <w:r>
        <w:rPr>
          <w:rFonts w:hint="eastAsia" w:ascii="仿宋_GB2312" w:hAnsi="宋体" w:eastAsia="仿宋_GB2312" w:cs="宋体"/>
          <w:color w:val="000000"/>
          <w:kern w:val="0"/>
          <w:sz w:val="32"/>
          <w:szCs w:val="32"/>
          <w:lang w:eastAsia="zh-CN"/>
        </w:rPr>
        <w:t>课题类型为选题指南中每一大类后字母缩写。</w:t>
      </w:r>
    </w:p>
    <w:p w14:paraId="5D2372B9">
      <w:pPr>
        <w:pStyle w:val="7"/>
        <w:keepNext w:val="0"/>
        <w:keepLines w:val="0"/>
        <w:pageBreakBefore w:val="0"/>
        <w:widowControl w:val="0"/>
        <w:kinsoku/>
        <w:wordWrap/>
        <w:overflowPunct w:val="0"/>
        <w:topLinePunct w:val="0"/>
        <w:autoSpaceDE/>
        <w:autoSpaceDN/>
        <w:bidi w:val="0"/>
        <w:snapToGrid w:val="0"/>
        <w:spacing w:before="0" w:beforeLines="0" w:beforeAutospacing="0" w:after="0" w:afterLines="0" w:afterAutospacing="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项目编号由省科协统一规定。</w:t>
      </w:r>
    </w:p>
    <w:p w14:paraId="2F413451">
      <w:pPr>
        <w:spacing w:line="440" w:lineRule="exact"/>
        <w:ind w:right="-654" w:firstLine="3360" w:firstLineChars="1200"/>
        <w:rPr>
          <w:rFonts w:hint="eastAsia" w:ascii="宋体" w:hAnsi="宋体"/>
          <w:sz w:val="28"/>
        </w:rPr>
      </w:pPr>
      <w:r>
        <w:rPr>
          <w:rFonts w:hint="eastAsia" w:ascii="宋体" w:hAnsi="宋体"/>
          <w:sz w:val="28"/>
        </w:rPr>
        <w:t xml:space="preserve"> </w:t>
      </w:r>
    </w:p>
    <w:p w14:paraId="505D4E24">
      <w:pPr>
        <w:spacing w:line="440" w:lineRule="exact"/>
        <w:ind w:right="-654"/>
        <w:rPr>
          <w:rFonts w:hint="eastAsia" w:ascii="宋体" w:hAnsi="宋体"/>
          <w:sz w:val="28"/>
        </w:rPr>
      </w:pPr>
    </w:p>
    <w:p w14:paraId="0D947FBD">
      <w:pPr>
        <w:pStyle w:val="2"/>
        <w:rPr>
          <w:rFonts w:hint="eastAsia"/>
        </w:rPr>
      </w:pPr>
    </w:p>
    <w:p w14:paraId="0E5F718A">
      <w:pPr>
        <w:pStyle w:val="8"/>
        <w:rPr>
          <w:rFonts w:hint="eastAsia" w:ascii="宋体" w:hAnsi="宋体"/>
          <w:sz w:val="28"/>
        </w:rPr>
      </w:pPr>
    </w:p>
    <w:p w14:paraId="23505BAB">
      <w:pPr>
        <w:pStyle w:val="8"/>
        <w:rPr>
          <w:rFonts w:hint="eastAsia" w:ascii="宋体" w:hAnsi="宋体"/>
          <w:sz w:val="28"/>
        </w:rPr>
      </w:pPr>
    </w:p>
    <w:p w14:paraId="519BA9B7">
      <w:pPr>
        <w:pStyle w:val="8"/>
        <w:ind w:left="0" w:leftChars="0" w:firstLine="0" w:firstLineChars="0"/>
        <w:rPr>
          <w:rFonts w:hint="eastAsia" w:ascii="宋体" w:hAnsi="宋体"/>
          <w:sz w:val="28"/>
        </w:rPr>
      </w:pPr>
    </w:p>
    <w:tbl>
      <w:tblPr>
        <w:tblStyle w:val="12"/>
        <w:tblpPr w:leftFromText="181" w:rightFromText="181" w:vertAnchor="text" w:horzAnchor="page" w:tblpXSpec="center" w:tblpY="1"/>
        <w:tblOverlap w:val="never"/>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95"/>
        <w:gridCol w:w="1594"/>
        <w:gridCol w:w="690"/>
        <w:gridCol w:w="1339"/>
        <w:gridCol w:w="2621"/>
      </w:tblGrid>
      <w:tr w14:paraId="66CA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470" w:type="pct"/>
            <w:gridSpan w:val="2"/>
            <w:noWrap w:val="0"/>
            <w:vAlign w:val="center"/>
          </w:tcPr>
          <w:p w14:paraId="6EB24519">
            <w:pPr>
              <w:keepNext w:val="0"/>
              <w:keepLines w:val="0"/>
              <w:suppressLineNumbers w:val="0"/>
              <w:spacing w:before="0" w:beforeAutospacing="0" w:after="0" w:afterAutospacing="0"/>
              <w:ind w:left="0" w:right="0"/>
              <w:jc w:val="center"/>
              <w:rPr>
                <w:rFonts w:hint="eastAsia" w:ascii="黑体" w:hAnsi="黑体" w:eastAsia="黑体" w:cs="黑体"/>
                <w:sz w:val="24"/>
                <w:szCs w:val="24"/>
              </w:rPr>
            </w:pPr>
            <w:r>
              <w:rPr>
                <w:rFonts w:hint="eastAsia" w:ascii="黑体" w:hAnsi="黑体" w:eastAsia="黑体" w:cs="黑体"/>
                <w:sz w:val="24"/>
                <w:szCs w:val="24"/>
                <w:lang w:eastAsia="zh-CN"/>
              </w:rPr>
              <w:t>项</w:t>
            </w:r>
            <w:r>
              <w:rPr>
                <w:rFonts w:hint="eastAsia" w:ascii="黑体" w:hAnsi="黑体" w:eastAsia="黑体" w:cs="黑体"/>
                <w:sz w:val="24"/>
                <w:szCs w:val="24"/>
                <w:lang w:val="en-US" w:eastAsia="zh-CN"/>
              </w:rPr>
              <w:t xml:space="preserve"> </w:t>
            </w:r>
            <w:r>
              <w:rPr>
                <w:rFonts w:hint="eastAsia" w:ascii="黑体" w:hAnsi="黑体" w:eastAsia="黑体" w:cs="黑体"/>
                <w:sz w:val="24"/>
                <w:szCs w:val="24"/>
                <w:lang w:eastAsia="zh-CN"/>
              </w:rPr>
              <w:t>目</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名</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称</w:t>
            </w:r>
          </w:p>
          <w:p w14:paraId="285378B1">
            <w:pPr>
              <w:pStyle w:val="8"/>
              <w:spacing w:before="0" w:beforeAutospacing="0" w:after="0" w:line="240" w:lineRule="auto"/>
              <w:ind w:left="0" w:leftChars="0" w:right="0" w:firstLine="0" w:firstLineChars="0"/>
              <w:jc w:val="center"/>
              <w:rPr>
                <w:rFonts w:hint="eastAsia"/>
              </w:rPr>
            </w:pPr>
            <w:r>
              <w:rPr>
                <w:rFonts w:hint="eastAsia" w:ascii="黑体" w:hAnsi="黑体" w:eastAsia="黑体" w:cs="黑体"/>
                <w:sz w:val="24"/>
                <w:szCs w:val="24"/>
                <w:lang w:eastAsia="zh-CN"/>
              </w:rPr>
              <w:t>（课题题目）</w:t>
            </w:r>
          </w:p>
        </w:tc>
        <w:tc>
          <w:tcPr>
            <w:tcW w:w="3529" w:type="pct"/>
            <w:gridSpan w:val="4"/>
            <w:noWrap w:val="0"/>
            <w:vAlign w:val="center"/>
          </w:tcPr>
          <w:p w14:paraId="14371BE1">
            <w:pPr>
              <w:keepNext w:val="0"/>
              <w:keepLines w:val="0"/>
              <w:suppressLineNumbers w:val="0"/>
              <w:spacing w:before="0" w:beforeAutospacing="0" w:after="0" w:afterAutospacing="0"/>
              <w:ind w:left="0" w:right="0"/>
              <w:jc w:val="center"/>
              <w:rPr>
                <w:rFonts w:hint="eastAsia"/>
                <w:sz w:val="24"/>
              </w:rPr>
            </w:pPr>
          </w:p>
        </w:tc>
      </w:tr>
      <w:tr w14:paraId="5264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470" w:type="pct"/>
            <w:gridSpan w:val="2"/>
            <w:noWrap w:val="0"/>
            <w:vAlign w:val="center"/>
          </w:tcPr>
          <w:p w14:paraId="7C4B396C">
            <w:pPr>
              <w:keepNext w:val="0"/>
              <w:keepLines w:val="0"/>
              <w:pageBreakBefore w:val="0"/>
              <w:widowControl w:val="0"/>
              <w:suppressLineNumbers w:val="0"/>
              <w:kinsoku/>
              <w:wordWrap/>
              <w:autoSpaceDN/>
              <w:bidi w:val="0"/>
              <w:adjustRightInd/>
              <w:snapToGrid/>
              <w:spacing w:before="0" w:beforeAutospacing="0" w:after="0" w:afterAutospacing="0" w:line="320" w:lineRule="exact"/>
              <w:ind w:left="0" w:right="0"/>
              <w:jc w:val="center"/>
              <w:textAlignment w:val="auto"/>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课</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lang w:eastAsia="zh-CN"/>
              </w:rPr>
              <w:t>题</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lang w:eastAsia="zh-CN"/>
              </w:rPr>
              <w:t>类</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lang w:eastAsia="zh-CN"/>
              </w:rPr>
              <w:t>型</w:t>
            </w:r>
          </w:p>
          <w:p w14:paraId="1E6A4BB2">
            <w:pPr>
              <w:pStyle w:val="8"/>
              <w:keepNext w:val="0"/>
              <w:keepLines w:val="0"/>
              <w:pageBreakBefore w:val="0"/>
              <w:widowControl w:val="0"/>
              <w:kinsoku/>
              <w:wordWrap/>
              <w:autoSpaceDN/>
              <w:bidi w:val="0"/>
              <w:adjustRightInd/>
              <w:snapToGrid/>
              <w:spacing w:before="0" w:beforeAutospacing="0" w:after="0" w:afterLines="0" w:line="320" w:lineRule="exact"/>
              <w:ind w:left="0" w:leftChars="0" w:right="0" w:firstLine="0" w:firstLineChars="0"/>
              <w:jc w:val="center"/>
              <w:textAlignment w:val="auto"/>
              <w:rPr>
                <w:rFonts w:hint="eastAsia"/>
                <w:lang w:eastAsia="zh-CN"/>
              </w:rPr>
            </w:pPr>
            <w:r>
              <w:rPr>
                <w:rFonts w:hint="eastAsia" w:ascii="黑体" w:hAnsi="黑体" w:eastAsia="黑体" w:cs="黑体"/>
                <w:sz w:val="24"/>
                <w:szCs w:val="24"/>
                <w:lang w:eastAsia="zh-CN"/>
              </w:rPr>
              <w:t>（必选）</w:t>
            </w:r>
          </w:p>
        </w:tc>
        <w:tc>
          <w:tcPr>
            <w:tcW w:w="3529" w:type="pct"/>
            <w:gridSpan w:val="4"/>
            <w:noWrap w:val="0"/>
            <w:vAlign w:val="center"/>
          </w:tcPr>
          <w:p w14:paraId="2E12222A">
            <w:pPr>
              <w:pStyle w:val="8"/>
              <w:keepNext w:val="0"/>
              <w:keepLines w:val="0"/>
              <w:pageBreakBefore w:val="0"/>
              <w:widowControl w:val="0"/>
              <w:kinsoku/>
              <w:wordWrap/>
              <w:autoSpaceDN/>
              <w:bidi w:val="0"/>
              <w:adjustRightInd/>
              <w:snapToGrid/>
              <w:spacing w:before="0" w:beforeAutospacing="0" w:after="0" w:afterLines="0" w:line="320" w:lineRule="exact"/>
              <w:ind w:left="0" w:leftChars="0" w:right="0" w:firstLine="0" w:firstLineChars="0"/>
              <w:textAlignment w:val="auto"/>
              <w:rPr>
                <w:rFonts w:hint="eastAsia"/>
                <w:sz w:val="21"/>
                <w:szCs w:val="21"/>
                <w:lang w:val="en-US" w:eastAsia="zh-CN"/>
              </w:rPr>
            </w:pPr>
            <w:r>
              <w:rPr>
                <w:rFonts w:hint="eastAsia"/>
                <w:sz w:val="21"/>
                <w:szCs w:val="21"/>
                <w:lang w:val="en-US" w:eastAsia="zh-CN"/>
              </w:rPr>
              <w:t>（根据通知课题类型中对应的研究内容进行选择，只能选择一项）</w:t>
            </w:r>
          </w:p>
          <w:p w14:paraId="2D7A366E">
            <w:pPr>
              <w:keepNext w:val="0"/>
              <w:keepLines w:val="0"/>
              <w:pageBreakBefore w:val="0"/>
              <w:widowControl w:val="0"/>
              <w:suppressLineNumbers w:val="0"/>
              <w:kinsoku/>
              <w:wordWrap/>
              <w:autoSpaceDN/>
              <w:bidi w:val="0"/>
              <w:adjustRightInd/>
              <w:snapToGrid/>
              <w:spacing w:before="0" w:beforeAutospacing="0" w:after="0" w:afterAutospacing="0" w:line="320" w:lineRule="exact"/>
              <w:ind w:left="0" w:right="0"/>
              <w:jc w:val="center"/>
              <w:textAlignment w:val="auto"/>
              <w:rPr>
                <w:rFonts w:hint="default" w:eastAsia="宋体"/>
                <w:sz w:val="24"/>
                <w:lang w:val="en-US" w:eastAsia="zh-CN"/>
              </w:rPr>
            </w:pPr>
            <w:r>
              <w:rPr>
                <w:rFonts w:hint="default" w:ascii="Times New Roman" w:hAnsi="Times New Roman" w:eastAsia="宋体" w:cs="Times New Roman"/>
                <w:sz w:val="24"/>
                <w:lang w:val="en-US" w:eastAsia="zh-CN"/>
              </w:rPr>
              <w:sym w:font="Wingdings 2" w:char="00A3"/>
            </w:r>
            <w:r>
              <w:rPr>
                <w:rFonts w:hint="default" w:ascii="Times New Roman" w:hAnsi="Times New Roman" w:eastAsia="宋体" w:cs="Times New Roman"/>
                <w:sz w:val="24"/>
                <w:lang w:val="en-US" w:eastAsia="zh-CN"/>
              </w:rPr>
              <w:t xml:space="preserve">ZD    </w:t>
            </w:r>
            <w:r>
              <w:rPr>
                <w:rFonts w:hint="default" w:ascii="Times New Roman" w:hAnsi="Times New Roman" w:eastAsia="宋体" w:cs="Times New Roman"/>
                <w:sz w:val="24"/>
                <w:lang w:val="en-US" w:eastAsia="zh-CN"/>
              </w:rPr>
              <w:sym w:font="Wingdings 2" w:char="00A3"/>
            </w:r>
            <w:r>
              <w:rPr>
                <w:rFonts w:hint="default" w:ascii="Times New Roman" w:hAnsi="Times New Roman" w:eastAsia="宋体" w:cs="Times New Roman"/>
                <w:sz w:val="24"/>
                <w:lang w:val="en-US" w:eastAsia="zh-CN"/>
              </w:rPr>
              <w:t xml:space="preserve">CY    </w:t>
            </w:r>
            <w:r>
              <w:rPr>
                <w:rFonts w:hint="default" w:ascii="Times New Roman" w:hAnsi="Times New Roman" w:eastAsia="宋体" w:cs="Times New Roman"/>
                <w:sz w:val="24"/>
                <w:lang w:val="en-US" w:eastAsia="zh-CN"/>
              </w:rPr>
              <w:sym w:font="Wingdings 2" w:char="00A3"/>
            </w:r>
            <w:r>
              <w:rPr>
                <w:rFonts w:hint="default" w:ascii="Times New Roman" w:hAnsi="Times New Roman" w:eastAsia="宋体" w:cs="Times New Roman"/>
                <w:sz w:val="24"/>
                <w:lang w:val="en-US" w:eastAsia="zh-CN"/>
              </w:rPr>
              <w:t>QN</w:t>
            </w:r>
          </w:p>
        </w:tc>
      </w:tr>
      <w:tr w14:paraId="4F83E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1470" w:type="pct"/>
            <w:gridSpan w:val="2"/>
            <w:noWrap w:val="0"/>
            <w:vAlign w:val="center"/>
          </w:tcPr>
          <w:p w14:paraId="2703AFF1">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r>
              <w:rPr>
                <w:rFonts w:hint="eastAsia" w:ascii="宋体" w:hAnsi="宋体" w:cs="宋体"/>
                <w:b/>
                <w:bCs/>
                <w:sz w:val="21"/>
                <w:szCs w:val="21"/>
                <w:lang w:eastAsia="zh-CN"/>
              </w:rPr>
              <w:t>项目是否通过智库研究</w:t>
            </w:r>
          </w:p>
          <w:p w14:paraId="1C68524E">
            <w:pPr>
              <w:keepNext w:val="0"/>
              <w:keepLines w:val="0"/>
              <w:suppressLineNumbers w:val="0"/>
              <w:spacing w:before="0" w:beforeAutospacing="0" w:after="0" w:afterAutospacing="0"/>
              <w:ind w:left="0" w:right="0"/>
              <w:jc w:val="center"/>
              <w:rPr>
                <w:rFonts w:hint="eastAsia"/>
                <w:sz w:val="24"/>
                <w:lang w:eastAsia="zh-CN"/>
              </w:rPr>
            </w:pPr>
            <w:r>
              <w:rPr>
                <w:rFonts w:hint="eastAsia" w:ascii="宋体" w:hAnsi="宋体" w:cs="宋体"/>
                <w:b/>
                <w:bCs/>
                <w:sz w:val="21"/>
                <w:szCs w:val="21"/>
                <w:lang w:eastAsia="zh-CN"/>
              </w:rPr>
              <w:t>基地、智库联盟申报</w:t>
            </w:r>
          </w:p>
        </w:tc>
        <w:tc>
          <w:tcPr>
            <w:tcW w:w="3529" w:type="pct"/>
            <w:gridSpan w:val="4"/>
            <w:noWrap w:val="0"/>
            <w:vAlign w:val="center"/>
          </w:tcPr>
          <w:p w14:paraId="43365468">
            <w:pPr>
              <w:keepNext w:val="0"/>
              <w:keepLines w:val="0"/>
              <w:suppressLineNumbers w:val="0"/>
              <w:spacing w:before="0" w:beforeAutospacing="0" w:after="0" w:afterAutospacing="0"/>
              <w:ind w:left="0" w:right="0"/>
              <w:jc w:val="left"/>
              <w:rPr>
                <w:rFonts w:hint="eastAsia"/>
                <w:sz w:val="24"/>
              </w:rPr>
            </w:pPr>
            <w:r>
              <w:rPr>
                <w:rFonts w:hint="eastAsia" w:ascii="Times New Roman" w:hAnsi="Times New Roman" w:eastAsia="宋体" w:cs="Times New Roman"/>
                <w:sz w:val="21"/>
                <w:szCs w:val="21"/>
                <w:lang w:val="en-US" w:eastAsia="zh-CN"/>
              </w:rPr>
              <w:t>（如是，填写智库基地、智库联盟名称）</w:t>
            </w:r>
          </w:p>
        </w:tc>
      </w:tr>
      <w:tr w14:paraId="6332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jc w:val="center"/>
        </w:trPr>
        <w:tc>
          <w:tcPr>
            <w:tcW w:w="1470" w:type="pct"/>
            <w:gridSpan w:val="2"/>
            <w:noWrap w:val="0"/>
            <w:vAlign w:val="center"/>
          </w:tcPr>
          <w:p w14:paraId="4FCD2A5F">
            <w:pPr>
              <w:keepNext w:val="0"/>
              <w:keepLines w:val="0"/>
              <w:suppressLineNumbers w:val="0"/>
              <w:spacing w:before="0" w:beforeAutospacing="0" w:after="0" w:afterAutospacing="0"/>
              <w:ind w:left="0" w:right="0"/>
              <w:jc w:val="center"/>
              <w:rPr>
                <w:rFonts w:hint="eastAsia"/>
                <w:sz w:val="24"/>
                <w:lang w:eastAsia="zh-CN"/>
              </w:rPr>
            </w:pPr>
            <w:r>
              <w:rPr>
                <w:rFonts w:hint="eastAsia" w:ascii="宋体" w:hAnsi="宋体" w:cs="宋体"/>
                <w:b/>
                <w:bCs/>
                <w:sz w:val="21"/>
                <w:szCs w:val="21"/>
                <w:lang w:eastAsia="zh-CN"/>
              </w:rPr>
              <w:t>是否接受“只立项无经费”条件并同意调剂立项结果</w:t>
            </w:r>
          </w:p>
        </w:tc>
        <w:tc>
          <w:tcPr>
            <w:tcW w:w="3529" w:type="pct"/>
            <w:gridSpan w:val="4"/>
            <w:noWrap w:val="0"/>
            <w:vAlign w:val="center"/>
          </w:tcPr>
          <w:p w14:paraId="746EDE19">
            <w:pPr>
              <w:keepNext w:val="0"/>
              <w:keepLines w:val="0"/>
              <w:suppressLineNumbers w:val="0"/>
              <w:spacing w:before="0" w:beforeAutospacing="0" w:after="0" w:afterAutospacing="0"/>
              <w:ind w:left="0" w:right="0"/>
              <w:jc w:val="left"/>
              <w:rPr>
                <w:rFonts w:hint="eastAsia"/>
                <w:sz w:val="24"/>
              </w:rPr>
            </w:pPr>
            <w:r>
              <w:rPr>
                <w:rFonts w:hint="eastAsia" w:ascii="Times New Roman" w:hAnsi="Times New Roman" w:eastAsia="宋体" w:cs="Times New Roman"/>
                <w:sz w:val="21"/>
                <w:szCs w:val="21"/>
                <w:lang w:val="en-US" w:eastAsia="zh-CN"/>
              </w:rPr>
              <w:t xml:space="preserve">（不选视为不接受）  </w:t>
            </w:r>
            <w:r>
              <w:rPr>
                <w:rFonts w:hint="eastAsia"/>
                <w:sz w:val="24"/>
                <w:lang w:val="en-US" w:eastAsia="zh-CN"/>
              </w:rPr>
              <w:sym w:font="Wingdings 2" w:char="00A3"/>
            </w:r>
            <w:r>
              <w:rPr>
                <w:rFonts w:hint="eastAsia"/>
                <w:sz w:val="24"/>
                <w:lang w:val="en-US" w:eastAsia="zh-CN"/>
              </w:rPr>
              <w:t xml:space="preserve">是             </w:t>
            </w:r>
            <w:r>
              <w:rPr>
                <w:rFonts w:hint="eastAsia"/>
                <w:sz w:val="24"/>
                <w:lang w:val="en-US" w:eastAsia="zh-CN"/>
              </w:rPr>
              <w:sym w:font="Wingdings 2" w:char="00A3"/>
            </w:r>
            <w:r>
              <w:rPr>
                <w:rFonts w:hint="eastAsia"/>
                <w:sz w:val="24"/>
                <w:lang w:val="en-US" w:eastAsia="zh-CN"/>
              </w:rPr>
              <w:t>否</w:t>
            </w:r>
          </w:p>
        </w:tc>
      </w:tr>
      <w:tr w14:paraId="06B8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25" w:type="pct"/>
            <w:vMerge w:val="restart"/>
            <w:noWrap w:val="0"/>
            <w:vAlign w:val="center"/>
          </w:tcPr>
          <w:p w14:paraId="1CCBFF74">
            <w:pPr>
              <w:keepNext w:val="0"/>
              <w:keepLines w:val="0"/>
              <w:suppressLineNumbers w:val="0"/>
              <w:spacing w:before="0" w:beforeAutospacing="0" w:after="0" w:afterAutospacing="0"/>
              <w:ind w:left="0" w:right="0"/>
              <w:jc w:val="center"/>
              <w:rPr>
                <w:rFonts w:hint="eastAsia" w:ascii="Times New Roman" w:hAnsi="Times New Roman" w:eastAsia="黑体" w:cs="Times New Roman"/>
                <w:sz w:val="24"/>
                <w:lang w:eastAsia="zh-CN"/>
              </w:rPr>
            </w:pPr>
            <w:r>
              <w:rPr>
                <w:rFonts w:hint="eastAsia" w:ascii="Times New Roman" w:hAnsi="Times New Roman" w:eastAsia="黑体" w:cs="Times New Roman"/>
                <w:sz w:val="24"/>
                <w:lang w:eastAsia="zh-CN"/>
              </w:rPr>
              <w:t>项目</w:t>
            </w:r>
          </w:p>
          <w:p w14:paraId="3F20BCED">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r>
              <w:rPr>
                <w:rFonts w:hint="eastAsia" w:ascii="Times New Roman" w:hAnsi="Times New Roman" w:eastAsia="黑体" w:cs="Times New Roman"/>
                <w:sz w:val="24"/>
                <w:lang w:eastAsia="zh-CN"/>
              </w:rPr>
              <w:t>负责人情况</w:t>
            </w:r>
          </w:p>
        </w:tc>
        <w:tc>
          <w:tcPr>
            <w:tcW w:w="845" w:type="pct"/>
            <w:noWrap w:val="0"/>
            <w:vAlign w:val="center"/>
          </w:tcPr>
          <w:p w14:paraId="5423F543">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sz w:val="24"/>
              </w:rPr>
              <w:t>姓  名</w:t>
            </w:r>
          </w:p>
        </w:tc>
        <w:tc>
          <w:tcPr>
            <w:tcW w:w="1291" w:type="pct"/>
            <w:gridSpan w:val="2"/>
            <w:noWrap w:val="0"/>
            <w:vAlign w:val="center"/>
          </w:tcPr>
          <w:p w14:paraId="3C3079CD">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c>
          <w:tcPr>
            <w:tcW w:w="757" w:type="pct"/>
            <w:noWrap w:val="0"/>
            <w:vAlign w:val="center"/>
          </w:tcPr>
          <w:p w14:paraId="7972476F">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出生年月</w:t>
            </w:r>
          </w:p>
        </w:tc>
        <w:tc>
          <w:tcPr>
            <w:tcW w:w="1480" w:type="pct"/>
            <w:noWrap w:val="0"/>
            <w:vAlign w:val="center"/>
          </w:tcPr>
          <w:p w14:paraId="200F1E87">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14:paraId="35E4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25" w:type="pct"/>
            <w:vMerge w:val="continue"/>
            <w:noWrap w:val="0"/>
            <w:vAlign w:val="center"/>
          </w:tcPr>
          <w:p w14:paraId="3AC82FA0">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p>
        </w:tc>
        <w:tc>
          <w:tcPr>
            <w:tcW w:w="845" w:type="pct"/>
            <w:noWrap w:val="0"/>
            <w:vAlign w:val="center"/>
          </w:tcPr>
          <w:p w14:paraId="108C0B06">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sz w:val="24"/>
              </w:rPr>
              <w:t>手  机</w:t>
            </w:r>
          </w:p>
        </w:tc>
        <w:tc>
          <w:tcPr>
            <w:tcW w:w="1291" w:type="pct"/>
            <w:gridSpan w:val="2"/>
            <w:noWrap w:val="0"/>
            <w:vAlign w:val="center"/>
          </w:tcPr>
          <w:p w14:paraId="0D3EDDCD">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c>
          <w:tcPr>
            <w:tcW w:w="757" w:type="pct"/>
            <w:noWrap w:val="0"/>
            <w:vAlign w:val="center"/>
          </w:tcPr>
          <w:p w14:paraId="6AE8EB4A">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4"/>
                <w:lang w:val="en-US" w:eastAsia="zh-CN"/>
              </w:rPr>
            </w:pPr>
            <w:r>
              <w:rPr>
                <w:rFonts w:hint="eastAsia" w:ascii="Times New Roman" w:hAnsi="Times New Roman" w:eastAsia="宋体" w:cs="Times New Roman"/>
                <w:sz w:val="24"/>
              </w:rPr>
              <w:t>办公电话</w:t>
            </w:r>
          </w:p>
        </w:tc>
        <w:tc>
          <w:tcPr>
            <w:tcW w:w="1480" w:type="pct"/>
            <w:noWrap w:val="0"/>
            <w:vAlign w:val="center"/>
          </w:tcPr>
          <w:p w14:paraId="79F01AED">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14:paraId="5819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625" w:type="pct"/>
            <w:vMerge w:val="continue"/>
            <w:noWrap w:val="0"/>
            <w:vAlign w:val="center"/>
          </w:tcPr>
          <w:p w14:paraId="3A3BDCF4">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p>
        </w:tc>
        <w:tc>
          <w:tcPr>
            <w:tcW w:w="845" w:type="pct"/>
            <w:noWrap w:val="0"/>
            <w:vAlign w:val="center"/>
          </w:tcPr>
          <w:p w14:paraId="0428E5BE">
            <w:pPr>
              <w:pStyle w:val="6"/>
              <w:keepNext/>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textAlignment w:val="auto"/>
              <w:rPr>
                <w:rFonts w:hint="eastAsia" w:ascii="Calibri" w:hAnsi="Calibri"/>
                <w:b w:val="0"/>
                <w:kern w:val="2"/>
                <w:sz w:val="24"/>
                <w:szCs w:val="20"/>
                <w:lang w:val="en-US" w:eastAsia="zh-CN" w:bidi="ar-SA"/>
              </w:rPr>
            </w:pPr>
            <w:r>
              <w:rPr>
                <w:rFonts w:hint="eastAsia"/>
                <w:b w:val="0"/>
                <w:szCs w:val="24"/>
              </w:rPr>
              <w:t>工作单位、职务（职称）</w:t>
            </w:r>
          </w:p>
        </w:tc>
        <w:tc>
          <w:tcPr>
            <w:tcW w:w="3529" w:type="pct"/>
            <w:gridSpan w:val="4"/>
            <w:noWrap w:val="0"/>
            <w:vAlign w:val="center"/>
          </w:tcPr>
          <w:p w14:paraId="72BA6A6F">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14:paraId="7D83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25" w:type="pct"/>
            <w:vMerge w:val="continue"/>
            <w:noWrap w:val="0"/>
            <w:vAlign w:val="center"/>
          </w:tcPr>
          <w:p w14:paraId="1F000F96">
            <w:pPr>
              <w:keepNext w:val="0"/>
              <w:keepLines w:val="0"/>
              <w:suppressLineNumbers w:val="0"/>
              <w:spacing w:before="0" w:beforeAutospacing="0" w:after="0" w:afterAutospacing="0"/>
              <w:ind w:left="0" w:right="0"/>
              <w:jc w:val="center"/>
              <w:rPr>
                <w:rFonts w:hint="eastAsia" w:ascii="宋体" w:hAnsi="宋体" w:cs="宋体"/>
                <w:b/>
                <w:bCs/>
                <w:sz w:val="21"/>
                <w:szCs w:val="21"/>
                <w:lang w:eastAsia="zh-CN"/>
              </w:rPr>
            </w:pPr>
          </w:p>
        </w:tc>
        <w:tc>
          <w:tcPr>
            <w:tcW w:w="845" w:type="pct"/>
            <w:noWrap w:val="0"/>
            <w:vAlign w:val="center"/>
          </w:tcPr>
          <w:p w14:paraId="42EF56F7">
            <w:pPr>
              <w:keepNext w:val="0"/>
              <w:keepLines w:val="0"/>
              <w:suppressLineNumbers w:val="0"/>
              <w:spacing w:before="0" w:beforeAutospacing="0" w:after="0" w:afterAutospacing="0"/>
              <w:ind w:left="0" w:right="0"/>
              <w:jc w:val="center"/>
              <w:rPr>
                <w:rFonts w:hint="eastAsia" w:ascii="Calibri" w:hAnsi="Calibri" w:eastAsia="宋体" w:cs="Times New Roman"/>
                <w:b w:val="0"/>
                <w:kern w:val="2"/>
                <w:sz w:val="24"/>
                <w:szCs w:val="20"/>
                <w:lang w:val="en-US" w:eastAsia="zh-CN" w:bidi="ar-SA"/>
              </w:rPr>
            </w:pPr>
            <w:r>
              <w:rPr>
                <w:rFonts w:hint="eastAsia" w:ascii="Calibri" w:hAnsi="Calibri" w:eastAsia="宋体" w:cs="Times New Roman"/>
                <w:b w:val="0"/>
                <w:kern w:val="2"/>
                <w:sz w:val="24"/>
                <w:szCs w:val="20"/>
                <w:lang w:val="en-US" w:eastAsia="zh-CN" w:bidi="ar-SA"/>
              </w:rPr>
              <w:t>项目联系人</w:t>
            </w:r>
          </w:p>
        </w:tc>
        <w:tc>
          <w:tcPr>
            <w:tcW w:w="1291" w:type="pct"/>
            <w:gridSpan w:val="2"/>
            <w:noWrap w:val="0"/>
            <w:vAlign w:val="center"/>
          </w:tcPr>
          <w:p w14:paraId="1E58A044">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c>
          <w:tcPr>
            <w:tcW w:w="757" w:type="pct"/>
            <w:noWrap w:val="0"/>
            <w:vAlign w:val="center"/>
          </w:tcPr>
          <w:p w14:paraId="37470D29">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4"/>
                <w:szCs w:val="24"/>
                <w:lang w:val="en-US" w:eastAsia="zh-CN"/>
              </w:rPr>
              <w:t>手  机</w:t>
            </w:r>
          </w:p>
        </w:tc>
        <w:tc>
          <w:tcPr>
            <w:tcW w:w="1480" w:type="pct"/>
            <w:noWrap w:val="0"/>
            <w:vAlign w:val="center"/>
          </w:tcPr>
          <w:p w14:paraId="1F245134">
            <w:pPr>
              <w:keepNext w:val="0"/>
              <w:keepLines w:val="0"/>
              <w:suppressLineNumbers w:val="0"/>
              <w:spacing w:before="0" w:beforeAutospacing="0" w:after="0" w:afterAutospacing="0"/>
              <w:ind w:left="0" w:right="0"/>
              <w:jc w:val="left"/>
              <w:rPr>
                <w:rFonts w:hint="eastAsia" w:ascii="Times New Roman" w:hAnsi="Times New Roman" w:eastAsia="宋体" w:cs="Times New Roman"/>
                <w:sz w:val="21"/>
                <w:szCs w:val="21"/>
                <w:lang w:val="en-US" w:eastAsia="zh-CN"/>
              </w:rPr>
            </w:pPr>
          </w:p>
        </w:tc>
      </w:tr>
      <w:tr w14:paraId="70A7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36" w:hRule="atLeast"/>
          <w:jc w:val="center"/>
        </w:trPr>
        <w:tc>
          <w:tcPr>
            <w:tcW w:w="5000" w:type="pct"/>
            <w:gridSpan w:val="6"/>
            <w:noWrap w:val="0"/>
            <w:vAlign w:val="center"/>
          </w:tcPr>
          <w:p w14:paraId="0628F347">
            <w:pPr>
              <w:keepNext w:val="0"/>
              <w:keepLines w:val="0"/>
              <w:suppressLineNumbers w:val="0"/>
              <w:spacing w:before="0" w:beforeAutospacing="0" w:after="0" w:afterAutospacing="0"/>
              <w:ind w:left="0" w:right="0"/>
              <w:jc w:val="left"/>
              <w:rPr>
                <w:rFonts w:hint="eastAsia"/>
                <w:b/>
                <w:bCs/>
                <w:sz w:val="24"/>
                <w:szCs w:val="24"/>
                <w:lang w:eastAsia="zh-CN"/>
              </w:rPr>
            </w:pPr>
          </w:p>
          <w:p w14:paraId="3DCD3FE9">
            <w:pPr>
              <w:keepNext w:val="0"/>
              <w:keepLines w:val="0"/>
              <w:suppressLineNumbers w:val="0"/>
              <w:spacing w:before="0" w:beforeAutospacing="0" w:after="0" w:afterAutospacing="0"/>
              <w:ind w:left="0" w:right="0"/>
              <w:jc w:val="left"/>
              <w:rPr>
                <w:rFonts w:hint="eastAsia"/>
                <w:sz w:val="24"/>
                <w:szCs w:val="24"/>
                <w:lang w:eastAsia="zh-CN"/>
              </w:rPr>
            </w:pPr>
            <w:r>
              <w:rPr>
                <w:rFonts w:hint="eastAsia"/>
                <w:b/>
                <w:bCs/>
                <w:sz w:val="24"/>
                <w:szCs w:val="24"/>
                <w:lang w:eastAsia="zh-CN"/>
              </w:rPr>
              <w:t>申报</w:t>
            </w:r>
            <w:r>
              <w:rPr>
                <w:rFonts w:hint="eastAsia"/>
                <w:b/>
                <w:bCs/>
                <w:sz w:val="24"/>
                <w:szCs w:val="24"/>
              </w:rPr>
              <w:t>单位意见：</w:t>
            </w:r>
          </w:p>
          <w:p w14:paraId="5F985786">
            <w:pPr>
              <w:keepNext w:val="0"/>
              <w:keepLines w:val="0"/>
              <w:suppressLineNumbers w:val="0"/>
              <w:spacing w:before="0" w:beforeAutospacing="0" w:after="0" w:afterAutospacing="0"/>
              <w:ind w:left="0" w:right="0" w:firstLine="480" w:firstLineChars="200"/>
              <w:jc w:val="both"/>
              <w:rPr>
                <w:rFonts w:hint="eastAsia"/>
                <w:sz w:val="24"/>
                <w:szCs w:val="24"/>
                <w:lang w:eastAsia="zh-CN"/>
              </w:rPr>
            </w:pPr>
          </w:p>
          <w:p w14:paraId="5EA75D40">
            <w:pPr>
              <w:keepNext w:val="0"/>
              <w:keepLines w:val="0"/>
              <w:suppressLineNumbers w:val="0"/>
              <w:spacing w:before="0" w:beforeAutospacing="0" w:after="0" w:afterAutospacing="0"/>
              <w:ind w:left="0" w:right="0" w:firstLine="480" w:firstLineChars="200"/>
              <w:jc w:val="both"/>
              <w:rPr>
                <w:rFonts w:hint="eastAsia"/>
                <w:sz w:val="24"/>
                <w:szCs w:val="24"/>
              </w:rPr>
            </w:pPr>
            <w:r>
              <w:rPr>
                <w:rFonts w:hint="eastAsia"/>
                <w:sz w:val="24"/>
                <w:szCs w:val="24"/>
                <w:lang w:eastAsia="zh-CN"/>
              </w:rPr>
              <w:t>申报内容真实准确，同意申报，</w:t>
            </w:r>
            <w:r>
              <w:rPr>
                <w:rFonts w:hint="eastAsia"/>
                <w:sz w:val="24"/>
                <w:szCs w:val="24"/>
              </w:rPr>
              <w:t>承诺课题管理费不超过课题</w:t>
            </w:r>
            <w:r>
              <w:rPr>
                <w:rFonts w:hint="eastAsia"/>
                <w:sz w:val="24"/>
                <w:szCs w:val="24"/>
                <w:lang w:eastAsia="zh-CN"/>
              </w:rPr>
              <w:t>资助</w:t>
            </w:r>
            <w:r>
              <w:rPr>
                <w:rFonts w:hint="eastAsia"/>
                <w:sz w:val="24"/>
                <w:szCs w:val="24"/>
              </w:rPr>
              <w:t>总额的</w:t>
            </w:r>
            <w:r>
              <w:rPr>
                <w:rFonts w:hint="default" w:ascii="Times New Roman" w:hAnsi="Times New Roman" w:cs="Times New Roman"/>
                <w:sz w:val="24"/>
                <w:szCs w:val="24"/>
              </w:rPr>
              <w:t>5%</w:t>
            </w:r>
            <w:r>
              <w:rPr>
                <w:rFonts w:hint="eastAsia"/>
                <w:sz w:val="24"/>
                <w:szCs w:val="24"/>
              </w:rPr>
              <w:t>。</w:t>
            </w:r>
          </w:p>
          <w:p w14:paraId="4904C43B">
            <w:pPr>
              <w:keepNext w:val="0"/>
              <w:keepLines w:val="0"/>
              <w:suppressLineNumbers w:val="0"/>
              <w:spacing w:before="0" w:beforeAutospacing="0" w:after="0" w:afterAutospacing="0"/>
              <w:ind w:left="0" w:right="0"/>
              <w:jc w:val="center"/>
              <w:rPr>
                <w:rFonts w:hint="eastAsia"/>
                <w:sz w:val="24"/>
                <w:szCs w:val="24"/>
              </w:rPr>
            </w:pPr>
          </w:p>
          <w:p w14:paraId="4A31B33C">
            <w:pPr>
              <w:pStyle w:val="2"/>
              <w:keepNext w:val="0"/>
              <w:keepLines w:val="0"/>
              <w:suppressLineNumbers w:val="0"/>
              <w:spacing w:before="0" w:beforeAutospacing="0" w:after="0" w:afterAutospacing="0"/>
              <w:ind w:left="0" w:right="0"/>
              <w:rPr>
                <w:rFonts w:hint="eastAsia"/>
                <w:sz w:val="24"/>
                <w:szCs w:val="24"/>
              </w:rPr>
            </w:pPr>
          </w:p>
          <w:p w14:paraId="2A208262">
            <w:pPr>
              <w:pStyle w:val="2"/>
              <w:keepNext w:val="0"/>
              <w:keepLines w:val="0"/>
              <w:suppressLineNumbers w:val="0"/>
              <w:spacing w:before="0" w:beforeAutospacing="0" w:after="0" w:afterAutospacing="0"/>
              <w:ind w:left="0" w:right="0"/>
              <w:rPr>
                <w:rFonts w:hint="eastAsia"/>
                <w:sz w:val="24"/>
                <w:szCs w:val="24"/>
              </w:rPr>
            </w:pPr>
          </w:p>
          <w:p w14:paraId="4DA1AA4E">
            <w:pPr>
              <w:pStyle w:val="2"/>
              <w:keepNext w:val="0"/>
              <w:keepLines w:val="0"/>
              <w:suppressLineNumbers w:val="0"/>
              <w:spacing w:before="0" w:beforeAutospacing="0" w:after="0" w:afterAutospacing="0"/>
              <w:ind w:left="0" w:right="0"/>
              <w:rPr>
                <w:rFonts w:hint="eastAsia"/>
                <w:sz w:val="24"/>
                <w:szCs w:val="24"/>
              </w:rPr>
            </w:pPr>
          </w:p>
          <w:p w14:paraId="022E6AB0">
            <w:pPr>
              <w:keepNext w:val="0"/>
              <w:keepLines w:val="0"/>
              <w:suppressLineNumbers w:val="0"/>
              <w:spacing w:before="0" w:beforeAutospacing="0" w:after="0" w:afterAutospacing="0"/>
              <w:ind w:left="0" w:right="0" w:firstLine="1200" w:firstLineChars="500"/>
              <w:jc w:val="left"/>
              <w:rPr>
                <w:rFonts w:hint="eastAsia"/>
                <w:sz w:val="24"/>
                <w:szCs w:val="24"/>
              </w:rPr>
            </w:pPr>
            <w:r>
              <w:rPr>
                <w:rFonts w:hint="eastAsia"/>
                <w:sz w:val="24"/>
              </w:rPr>
              <w:t xml:space="preserve">申报单位负责人（签章）：  </w:t>
            </w: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（单位公章）</w:t>
            </w:r>
          </w:p>
          <w:p w14:paraId="16B6585A">
            <w:pPr>
              <w:keepNext w:val="0"/>
              <w:keepLines w:val="0"/>
              <w:suppressLineNumbers w:val="0"/>
              <w:spacing w:before="0" w:beforeAutospacing="0" w:after="0" w:afterAutospacing="0"/>
              <w:ind w:left="0" w:right="0"/>
              <w:jc w:val="both"/>
              <w:rPr>
                <w:rFonts w:hint="eastAsia"/>
                <w:sz w:val="24"/>
                <w:szCs w:val="24"/>
                <w:lang w:val="en-US" w:eastAsia="zh-CN"/>
              </w:rPr>
            </w:pPr>
            <w:r>
              <w:rPr>
                <w:rFonts w:hint="eastAsia"/>
                <w:sz w:val="24"/>
                <w:szCs w:val="24"/>
                <w:lang w:val="en-US" w:eastAsia="zh-CN"/>
              </w:rPr>
              <w:t xml:space="preserve">                                                 </w:t>
            </w:r>
            <w:r>
              <w:rPr>
                <w:rFonts w:hint="eastAsia"/>
                <w:sz w:val="24"/>
                <w:szCs w:val="24"/>
              </w:rPr>
              <w:t>年    月    日</w:t>
            </w:r>
          </w:p>
          <w:p w14:paraId="684F4CEC">
            <w:pPr>
              <w:keepNext w:val="0"/>
              <w:keepLines w:val="0"/>
              <w:suppressLineNumbers w:val="0"/>
              <w:spacing w:before="0" w:beforeAutospacing="0" w:after="0" w:afterAutospacing="0"/>
              <w:ind w:left="0" w:right="0"/>
              <w:jc w:val="both"/>
              <w:rPr>
                <w:rFonts w:hint="eastAsia"/>
              </w:rPr>
            </w:pPr>
          </w:p>
        </w:tc>
      </w:tr>
      <w:tr w14:paraId="7AF7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70" w:type="pct"/>
            <w:gridSpan w:val="2"/>
            <w:vMerge w:val="restart"/>
            <w:noWrap w:val="0"/>
            <w:vAlign w:val="center"/>
          </w:tcPr>
          <w:p w14:paraId="54273F49">
            <w:pPr>
              <w:keepNext w:val="0"/>
              <w:keepLines w:val="0"/>
              <w:suppressLineNumbers w:val="0"/>
              <w:spacing w:before="0" w:beforeAutospacing="0" w:after="0" w:afterAutospacing="0"/>
              <w:ind w:left="0" w:right="0"/>
              <w:jc w:val="center"/>
              <w:rPr>
                <w:rFonts w:hint="eastAsia" w:eastAsia="黑体"/>
                <w:sz w:val="24"/>
              </w:rPr>
            </w:pPr>
            <w:r>
              <w:rPr>
                <w:rFonts w:hint="eastAsia" w:eastAsia="黑体"/>
                <w:sz w:val="24"/>
              </w:rPr>
              <w:t>项目研究合作单位</w:t>
            </w:r>
          </w:p>
          <w:p w14:paraId="6AB7DCD6">
            <w:pPr>
              <w:keepNext w:val="0"/>
              <w:keepLines w:val="0"/>
              <w:suppressLineNumbers w:val="0"/>
              <w:spacing w:before="0" w:beforeAutospacing="0" w:after="0" w:afterAutospacing="0"/>
              <w:ind w:left="0" w:right="0"/>
              <w:jc w:val="both"/>
              <w:rPr>
                <w:rFonts w:hint="eastAsia"/>
              </w:rPr>
            </w:pPr>
            <w:r>
              <w:rPr>
                <w:rFonts w:hint="eastAsia" w:eastAsia="黑体"/>
                <w:sz w:val="24"/>
              </w:rPr>
              <w:t>（如没有合作单位则不必填写）</w:t>
            </w:r>
          </w:p>
        </w:tc>
        <w:tc>
          <w:tcPr>
            <w:tcW w:w="901" w:type="pct"/>
            <w:noWrap w:val="0"/>
            <w:vAlign w:val="center"/>
          </w:tcPr>
          <w:p w14:paraId="75102BB1">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ascii="Times New Roman" w:hAnsi="Times New Roman" w:eastAsia="宋体" w:cs="Times New Roman"/>
                <w:sz w:val="24"/>
                <w:lang w:eastAsia="zh-CN"/>
              </w:rPr>
              <w:t>单位</w:t>
            </w:r>
            <w:r>
              <w:rPr>
                <w:rFonts w:hint="eastAsia" w:ascii="Times New Roman" w:hAnsi="Times New Roman" w:eastAsia="宋体" w:cs="Times New Roman"/>
                <w:sz w:val="24"/>
              </w:rPr>
              <w:t>名称</w:t>
            </w:r>
          </w:p>
        </w:tc>
        <w:tc>
          <w:tcPr>
            <w:tcW w:w="2628" w:type="pct"/>
            <w:gridSpan w:val="3"/>
            <w:noWrap w:val="0"/>
            <w:vAlign w:val="center"/>
          </w:tcPr>
          <w:p w14:paraId="05F9F1FE">
            <w:pPr>
              <w:keepNext w:val="0"/>
              <w:keepLines w:val="0"/>
              <w:suppressLineNumbers w:val="0"/>
              <w:spacing w:before="0" w:beforeAutospacing="0" w:after="0" w:afterAutospacing="0"/>
              <w:ind w:left="0" w:right="0"/>
              <w:jc w:val="both"/>
              <w:rPr>
                <w:rFonts w:hint="eastAsia"/>
              </w:rPr>
            </w:pPr>
          </w:p>
        </w:tc>
      </w:tr>
      <w:tr w14:paraId="41E8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70" w:type="pct"/>
            <w:gridSpan w:val="2"/>
            <w:vMerge w:val="continue"/>
            <w:noWrap w:val="0"/>
            <w:vAlign w:val="center"/>
          </w:tcPr>
          <w:p w14:paraId="3BFE3B53">
            <w:pPr>
              <w:keepNext w:val="0"/>
              <w:keepLines w:val="0"/>
              <w:suppressLineNumbers w:val="0"/>
              <w:spacing w:before="0" w:beforeAutospacing="0" w:after="0" w:afterAutospacing="0"/>
              <w:ind w:left="0" w:right="0"/>
              <w:jc w:val="both"/>
              <w:rPr>
                <w:rFonts w:hint="eastAsia"/>
              </w:rPr>
            </w:pPr>
          </w:p>
        </w:tc>
        <w:tc>
          <w:tcPr>
            <w:tcW w:w="901" w:type="pct"/>
            <w:noWrap w:val="0"/>
            <w:vAlign w:val="center"/>
          </w:tcPr>
          <w:p w14:paraId="715B458F">
            <w:pPr>
              <w:keepNext w:val="0"/>
              <w:keepLines w:val="0"/>
              <w:suppressLineNumbers w:val="0"/>
              <w:spacing w:before="0" w:beforeAutospacing="0" w:after="0" w:afterAutospacing="0"/>
              <w:ind w:left="0" w:right="0"/>
              <w:jc w:val="center"/>
              <w:rPr>
                <w:rFonts w:hint="eastAsia"/>
                <w:kern w:val="2"/>
                <w:sz w:val="24"/>
                <w:szCs w:val="24"/>
                <w:lang w:val="en-US" w:eastAsia="zh-CN" w:bidi="ar-SA"/>
              </w:rPr>
            </w:pPr>
            <w:r>
              <w:rPr>
                <w:rFonts w:hint="eastAsia"/>
                <w:sz w:val="24"/>
              </w:rPr>
              <w:t>单位负责人</w:t>
            </w:r>
          </w:p>
        </w:tc>
        <w:tc>
          <w:tcPr>
            <w:tcW w:w="2628" w:type="pct"/>
            <w:gridSpan w:val="3"/>
            <w:noWrap w:val="0"/>
            <w:vAlign w:val="center"/>
          </w:tcPr>
          <w:p w14:paraId="441A6CCD">
            <w:pPr>
              <w:keepNext w:val="0"/>
              <w:keepLines w:val="0"/>
              <w:suppressLineNumbers w:val="0"/>
              <w:spacing w:before="0" w:beforeAutospacing="0" w:after="0" w:afterAutospacing="0"/>
              <w:ind w:left="0" w:right="0"/>
              <w:jc w:val="both"/>
              <w:rPr>
                <w:rFonts w:hint="eastAsia"/>
              </w:rPr>
            </w:pPr>
          </w:p>
        </w:tc>
      </w:tr>
      <w:tr w14:paraId="3C8FE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70" w:type="pct"/>
            <w:gridSpan w:val="2"/>
            <w:vMerge w:val="continue"/>
            <w:noWrap w:val="0"/>
            <w:vAlign w:val="center"/>
          </w:tcPr>
          <w:p w14:paraId="07384A43">
            <w:pPr>
              <w:keepNext w:val="0"/>
              <w:keepLines w:val="0"/>
              <w:suppressLineNumbers w:val="0"/>
              <w:spacing w:before="0" w:beforeAutospacing="0" w:after="0" w:afterAutospacing="0"/>
              <w:ind w:left="0" w:right="0"/>
              <w:jc w:val="both"/>
              <w:rPr>
                <w:rFonts w:hint="eastAsia"/>
              </w:rPr>
            </w:pPr>
          </w:p>
        </w:tc>
        <w:tc>
          <w:tcPr>
            <w:tcW w:w="901" w:type="pct"/>
            <w:noWrap w:val="0"/>
            <w:vAlign w:val="center"/>
          </w:tcPr>
          <w:p w14:paraId="765A8311">
            <w:pPr>
              <w:keepNext w:val="0"/>
              <w:keepLines w:val="0"/>
              <w:suppressLineNumbers w:val="0"/>
              <w:spacing w:before="0" w:beforeAutospacing="0" w:after="0" w:afterAutospacing="0"/>
              <w:ind w:left="0" w:right="0"/>
              <w:jc w:val="center"/>
              <w:rPr>
                <w:rFonts w:hint="eastAsia" w:eastAsia="宋体"/>
                <w:lang w:eastAsia="zh-CN"/>
              </w:rPr>
            </w:pPr>
            <w:r>
              <w:rPr>
                <w:rFonts w:hint="eastAsia" w:ascii="Times New Roman" w:hAnsi="Times New Roman" w:eastAsia="宋体" w:cs="Times New Roman"/>
                <w:sz w:val="24"/>
                <w:lang w:eastAsia="zh-CN"/>
              </w:rPr>
              <w:t>联系电话</w:t>
            </w:r>
          </w:p>
        </w:tc>
        <w:tc>
          <w:tcPr>
            <w:tcW w:w="2628" w:type="pct"/>
            <w:gridSpan w:val="3"/>
            <w:noWrap w:val="0"/>
            <w:vAlign w:val="center"/>
          </w:tcPr>
          <w:p w14:paraId="08628B34">
            <w:pPr>
              <w:keepNext w:val="0"/>
              <w:keepLines w:val="0"/>
              <w:suppressLineNumbers w:val="0"/>
              <w:spacing w:before="0" w:beforeAutospacing="0" w:after="0" w:afterAutospacing="0"/>
              <w:ind w:left="0" w:right="0"/>
              <w:jc w:val="both"/>
              <w:rPr>
                <w:rFonts w:hint="eastAsia"/>
              </w:rPr>
            </w:pPr>
          </w:p>
        </w:tc>
      </w:tr>
      <w:tr w14:paraId="3009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6" w:hRule="atLeast"/>
          <w:jc w:val="center"/>
        </w:trPr>
        <w:tc>
          <w:tcPr>
            <w:tcW w:w="5000" w:type="pct"/>
            <w:gridSpan w:val="6"/>
            <w:noWrap w:val="0"/>
            <w:vAlign w:val="center"/>
          </w:tcPr>
          <w:p w14:paraId="74EC92E5">
            <w:pPr>
              <w:keepNext w:val="0"/>
              <w:keepLines w:val="0"/>
              <w:suppressLineNumbers w:val="0"/>
              <w:spacing w:before="0" w:beforeAutospacing="0" w:after="0" w:afterAutospacing="0"/>
              <w:ind w:left="0" w:right="0"/>
              <w:rPr>
                <w:rFonts w:hint="eastAsia"/>
                <w:b/>
                <w:bCs/>
                <w:sz w:val="24"/>
                <w:szCs w:val="24"/>
                <w:lang w:eastAsia="zh-CN"/>
              </w:rPr>
            </w:pPr>
          </w:p>
          <w:p w14:paraId="72BA980B">
            <w:pPr>
              <w:keepNext w:val="0"/>
              <w:keepLines w:val="0"/>
              <w:suppressLineNumbers w:val="0"/>
              <w:spacing w:before="0" w:beforeAutospacing="0" w:after="0" w:afterAutospacing="0"/>
              <w:ind w:left="0" w:right="0"/>
              <w:rPr>
                <w:rFonts w:hint="eastAsia"/>
                <w:b/>
                <w:bCs/>
                <w:sz w:val="24"/>
                <w:szCs w:val="24"/>
              </w:rPr>
            </w:pPr>
            <w:r>
              <w:rPr>
                <w:rFonts w:hint="eastAsia"/>
                <w:b/>
                <w:bCs/>
                <w:sz w:val="24"/>
                <w:szCs w:val="24"/>
                <w:lang w:eastAsia="zh-CN"/>
              </w:rPr>
              <w:t>项目</w:t>
            </w:r>
            <w:r>
              <w:rPr>
                <w:rFonts w:hint="eastAsia"/>
                <w:b/>
                <w:bCs/>
                <w:sz w:val="24"/>
                <w:szCs w:val="24"/>
              </w:rPr>
              <w:t>合作单位审查意见：</w:t>
            </w:r>
          </w:p>
          <w:p w14:paraId="21DB0428">
            <w:pPr>
              <w:keepNext w:val="0"/>
              <w:keepLines w:val="0"/>
              <w:suppressLineNumbers w:val="0"/>
              <w:spacing w:before="0" w:beforeAutospacing="0" w:after="0" w:afterAutospacing="0"/>
              <w:ind w:left="0" w:right="0"/>
              <w:jc w:val="center"/>
              <w:rPr>
                <w:rFonts w:hint="eastAsia"/>
                <w:sz w:val="24"/>
                <w:szCs w:val="24"/>
              </w:rPr>
            </w:pPr>
          </w:p>
          <w:p w14:paraId="286F0724">
            <w:pPr>
              <w:keepNext w:val="0"/>
              <w:keepLines w:val="0"/>
              <w:suppressLineNumbers w:val="0"/>
              <w:spacing w:before="0" w:beforeAutospacing="0" w:after="0" w:afterAutospacing="0"/>
              <w:ind w:left="0" w:right="0"/>
              <w:jc w:val="both"/>
              <w:rPr>
                <w:rFonts w:hint="eastAsia"/>
                <w:sz w:val="24"/>
                <w:szCs w:val="24"/>
              </w:rPr>
            </w:pPr>
          </w:p>
          <w:p w14:paraId="5E3799DB">
            <w:pPr>
              <w:keepNext w:val="0"/>
              <w:keepLines w:val="0"/>
              <w:suppressLineNumbers w:val="0"/>
              <w:spacing w:before="0" w:beforeAutospacing="0" w:after="0" w:afterAutospacing="0"/>
              <w:ind w:left="0" w:right="0"/>
              <w:jc w:val="center"/>
              <w:rPr>
                <w:rFonts w:hint="eastAsia" w:ascii="Times New Roman" w:hAnsi="Times New Roman" w:eastAsia="宋体" w:cs="Times New Roman"/>
                <w:sz w:val="24"/>
                <w:szCs w:val="24"/>
                <w:lang w:eastAsia="zh-CN"/>
              </w:rPr>
            </w:pPr>
          </w:p>
          <w:p w14:paraId="368A85A7">
            <w:pPr>
              <w:keepNext w:val="0"/>
              <w:keepLines w:val="0"/>
              <w:suppressLineNumbers w:val="0"/>
              <w:spacing w:before="0" w:beforeAutospacing="0" w:after="0" w:afterAutospacing="0"/>
              <w:ind w:left="0" w:right="0" w:firstLine="480" w:firstLineChars="200"/>
              <w:jc w:val="both"/>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 xml:space="preserve">项目合作单位负责人（签章）：            </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（单位公章）</w:t>
            </w:r>
          </w:p>
          <w:p w14:paraId="675CB907">
            <w:pPr>
              <w:keepNext w:val="0"/>
              <w:keepLines w:val="0"/>
              <w:suppressLineNumbers w:val="0"/>
              <w:spacing w:before="0" w:beforeAutospacing="0" w:after="0" w:afterAutospacing="0"/>
              <w:ind w:left="0" w:right="0"/>
              <w:jc w:val="both"/>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年    月    日</w:t>
            </w:r>
          </w:p>
          <w:p w14:paraId="070291DA">
            <w:pPr>
              <w:keepNext w:val="0"/>
              <w:keepLines w:val="0"/>
              <w:suppressLineNumbers w:val="0"/>
              <w:spacing w:before="0" w:beforeAutospacing="0" w:after="0" w:afterAutospacing="0"/>
              <w:ind w:left="0" w:right="0"/>
              <w:jc w:val="both"/>
              <w:rPr>
                <w:rFonts w:hint="eastAsia"/>
              </w:rPr>
            </w:pPr>
          </w:p>
        </w:tc>
      </w:tr>
    </w:tbl>
    <w:p w14:paraId="7E32C223">
      <w:r>
        <w:rPr>
          <w:rFonts w:hint="eastAsia" w:eastAsia="黑体"/>
          <w:bCs/>
          <w:sz w:val="30"/>
          <w:szCs w:val="30"/>
        </w:rPr>
        <w:t>一、项目主要内容</w:t>
      </w:r>
    </w:p>
    <w:tbl>
      <w:tblPr>
        <w:tblStyle w:val="13"/>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4"/>
      </w:tblGrid>
      <w:tr w14:paraId="42FB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8933" w:type="dxa"/>
            <w:noWrap w:val="0"/>
            <w:vAlign w:val="top"/>
          </w:tcPr>
          <w:p w14:paraId="7468C203">
            <w:pPr>
              <w:pStyle w:val="8"/>
              <w:keepNext w:val="0"/>
              <w:keepLines w:val="0"/>
              <w:pageBreakBefore w:val="0"/>
              <w:widowControl w:val="0"/>
              <w:kinsoku/>
              <w:wordWrap/>
              <w:overflowPunct w:val="0"/>
              <w:topLinePunct/>
              <w:autoSpaceDE w:val="0"/>
              <w:autoSpaceDN/>
              <w:bidi w:val="0"/>
              <w:adjustRightInd/>
              <w:snapToGrid/>
              <w:spacing w:before="0" w:beforeAutospacing="0" w:after="0" w:line="480" w:lineRule="exact"/>
              <w:ind w:left="0" w:leftChars="0" w:right="0" w:firstLine="560" w:firstLineChars="200"/>
              <w:textAlignment w:val="auto"/>
              <w:rPr>
                <w:vertAlign w:val="baseline"/>
              </w:rPr>
            </w:pPr>
            <w:r>
              <w:rPr>
                <w:rFonts w:hint="eastAsia" w:ascii="仿宋_GB2312" w:hAnsi="仿宋_GB2312" w:eastAsia="仿宋_GB2312" w:cs="仿宋_GB2312"/>
                <w:bCs/>
                <w:sz w:val="28"/>
                <w:szCs w:val="28"/>
              </w:rPr>
              <w:t>具体、完整地说明各项工作内容。若有多项任务，须分条分类说明，具体叙述各项任务内容。</w:t>
            </w:r>
          </w:p>
        </w:tc>
      </w:tr>
      <w:tr w14:paraId="05ED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4" w:hRule="atLeast"/>
          <w:jc w:val="center"/>
        </w:trPr>
        <w:tc>
          <w:tcPr>
            <w:tcW w:w="8933" w:type="dxa"/>
            <w:noWrap w:val="0"/>
            <w:vAlign w:val="top"/>
          </w:tcPr>
          <w:p w14:paraId="3FC0DE3E">
            <w:pPr>
              <w:pStyle w:val="8"/>
              <w:spacing w:before="0" w:beforeAutospacing="0" w:after="0" w:line="240" w:lineRule="auto"/>
              <w:ind w:left="0" w:right="0"/>
              <w:rPr>
                <w:vertAlign w:val="baseline"/>
              </w:rPr>
            </w:pPr>
          </w:p>
        </w:tc>
      </w:tr>
    </w:tbl>
    <w:p w14:paraId="76FF4EB6">
      <w:pPr>
        <w:numPr>
          <w:ilvl w:val="0"/>
          <w:numId w:val="0"/>
        </w:numPr>
        <w:rPr>
          <w:rFonts w:hint="eastAsia" w:eastAsia="黑体"/>
          <w:bCs/>
          <w:sz w:val="30"/>
          <w:szCs w:val="30"/>
        </w:rPr>
      </w:pPr>
      <w:r>
        <w:rPr>
          <w:rFonts w:hint="eastAsia" w:eastAsia="黑体"/>
          <w:bCs/>
          <w:sz w:val="30"/>
          <w:szCs w:val="30"/>
          <w:lang w:eastAsia="zh-CN"/>
        </w:rPr>
        <w:t>二</w:t>
      </w:r>
      <w:r>
        <w:rPr>
          <w:rFonts w:hint="eastAsia" w:eastAsia="黑体"/>
          <w:bCs/>
          <w:sz w:val="30"/>
          <w:szCs w:val="30"/>
        </w:rPr>
        <w:t>、项目目标及预期成果</w:t>
      </w:r>
    </w:p>
    <w:tbl>
      <w:tblPr>
        <w:tblStyle w:val="13"/>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4"/>
      </w:tblGrid>
      <w:tr w14:paraId="74A5B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top"/>
          </w:tcPr>
          <w:p w14:paraId="30A08547">
            <w:pPr>
              <w:pStyle w:val="8"/>
              <w:keepNext w:val="0"/>
              <w:keepLines w:val="0"/>
              <w:pageBreakBefore w:val="0"/>
              <w:widowControl w:val="0"/>
              <w:numPr>
                <w:ilvl w:val="0"/>
                <w:numId w:val="0"/>
              </w:numPr>
              <w:kinsoku/>
              <w:wordWrap/>
              <w:overflowPunct w:val="0"/>
              <w:topLinePunct/>
              <w:autoSpaceDE w:val="0"/>
              <w:autoSpaceDN/>
              <w:bidi w:val="0"/>
              <w:adjustRightInd/>
              <w:snapToGrid/>
              <w:spacing w:before="0" w:beforeAutospacing="0" w:after="0" w:line="480" w:lineRule="exact"/>
              <w:ind w:left="0" w:right="0" w:firstLine="560" w:firstLineChars="200"/>
              <w:jc w:val="both"/>
              <w:textAlignment w:val="auto"/>
              <w:rPr>
                <w:vertAlign w:val="baseline"/>
              </w:rPr>
            </w:pPr>
            <w:r>
              <w:rPr>
                <w:rFonts w:hint="eastAsia" w:ascii="仿宋_GB2312" w:hAnsi="仿宋_GB2312" w:eastAsia="仿宋_GB2312" w:cs="仿宋_GB2312"/>
                <w:bCs/>
                <w:sz w:val="28"/>
                <w:szCs w:val="28"/>
              </w:rPr>
              <w:t>对应前述项目主要内容，明确项目实施目标，提供项目实施方案</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调研方法、技术路线、计划进度和阶段目标，并对应填写每项任务的预期成果，说明成果名称、数量、质量标准等。</w:t>
            </w:r>
          </w:p>
        </w:tc>
      </w:tr>
      <w:tr w14:paraId="3573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4" w:hRule="atLeast"/>
          <w:jc w:val="center"/>
        </w:trPr>
        <w:tc>
          <w:tcPr>
            <w:tcW w:w="9061" w:type="dxa"/>
            <w:noWrap w:val="0"/>
            <w:vAlign w:val="top"/>
          </w:tcPr>
          <w:p w14:paraId="414DF297">
            <w:pPr>
              <w:pStyle w:val="8"/>
              <w:widowControl w:val="0"/>
              <w:numPr>
                <w:ilvl w:val="0"/>
                <w:numId w:val="0"/>
              </w:numPr>
              <w:spacing w:before="0" w:beforeAutospacing="0" w:after="0" w:line="240" w:lineRule="auto"/>
              <w:ind w:left="0" w:right="0"/>
              <w:jc w:val="both"/>
              <w:rPr>
                <w:vertAlign w:val="baseline"/>
              </w:rPr>
            </w:pPr>
          </w:p>
        </w:tc>
      </w:tr>
    </w:tbl>
    <w:p w14:paraId="14CBD591">
      <w:pPr>
        <w:pStyle w:val="8"/>
        <w:widowControl w:val="0"/>
        <w:numPr>
          <w:ilvl w:val="0"/>
          <w:numId w:val="0"/>
        </w:numPr>
        <w:spacing w:before="0" w:line="240" w:lineRule="auto"/>
        <w:jc w:val="both"/>
      </w:pPr>
      <w:r>
        <w:rPr>
          <w:rFonts w:hint="eastAsia" w:eastAsia="黑体"/>
          <w:bCs/>
          <w:sz w:val="30"/>
          <w:szCs w:val="30"/>
        </w:rPr>
        <w:t>三、项目组织实施条件</w:t>
      </w:r>
    </w:p>
    <w:tbl>
      <w:tblPr>
        <w:tblStyle w:val="13"/>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4"/>
      </w:tblGrid>
      <w:tr w14:paraId="2C28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1" w:type="dxa"/>
            <w:noWrap w:val="0"/>
            <w:vAlign w:val="top"/>
          </w:tcPr>
          <w:p w14:paraId="1632E8B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560" w:firstLineChars="200"/>
              <w:textAlignment w:val="auto"/>
              <w:rPr>
                <w:rFonts w:hint="default" w:ascii="仿宋_GB2312" w:hAnsi="仿宋_GB2312" w:eastAsia="仿宋_GB2312" w:cs="仿宋_GB2312"/>
                <w:bCs/>
                <w:sz w:val="28"/>
                <w:szCs w:val="28"/>
              </w:rPr>
            </w:pPr>
            <w:r>
              <w:rPr>
                <w:rFonts w:hint="eastAsia" w:ascii="仿宋_GB2312" w:hAnsi="仿宋_GB2312" w:eastAsia="仿宋_GB2312" w:cs="仿宋_GB2312"/>
                <w:bCs/>
                <w:sz w:val="28"/>
                <w:szCs w:val="28"/>
              </w:rPr>
              <w:t>（一）单位基本情况</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介绍单位与项目实施相关情况。</w:t>
            </w:r>
          </w:p>
          <w:p w14:paraId="70D4168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（二）人员条件与实施团队优势</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在项目的实施管理、质量控制、效果实现等方面的人员条件与团队优势。</w:t>
            </w:r>
          </w:p>
          <w:p w14:paraId="4AAF5E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560" w:firstLineChars="200"/>
              <w:textAlignment w:val="auto"/>
              <w:rPr>
                <w:rFonts w:hint="eastAsia" w:eastAsia="仿宋_GB2312"/>
                <w:vertAlign w:val="baseline"/>
                <w:lang w:eastAsia="zh-CN"/>
              </w:rPr>
            </w:pPr>
            <w:r>
              <w:rPr>
                <w:rFonts w:hint="eastAsia" w:ascii="仿宋_GB2312" w:hAnsi="仿宋_GB2312" w:eastAsia="仿宋_GB2312" w:cs="仿宋_GB2312"/>
                <w:bCs/>
                <w:sz w:val="28"/>
                <w:szCs w:val="28"/>
              </w:rPr>
              <w:t>（三）相关经验等</w:t>
            </w:r>
            <w:r>
              <w:rPr>
                <w:rFonts w:hint="eastAsia" w:ascii="仿宋_GB2312" w:hAnsi="仿宋_GB2312" w:eastAsia="仿宋_GB2312" w:cs="仿宋_GB2312"/>
                <w:bCs/>
                <w:sz w:val="28"/>
                <w:szCs w:val="28"/>
                <w:lang w:eastAsia="zh-CN"/>
              </w:rPr>
              <w:t>。</w:t>
            </w:r>
          </w:p>
        </w:tc>
      </w:tr>
      <w:tr w14:paraId="5F8A7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4" w:hRule="atLeast"/>
          <w:jc w:val="center"/>
        </w:trPr>
        <w:tc>
          <w:tcPr>
            <w:tcW w:w="9061" w:type="dxa"/>
            <w:noWrap w:val="0"/>
            <w:vAlign w:val="top"/>
          </w:tcPr>
          <w:p w14:paraId="7D3CC7EB">
            <w:pPr>
              <w:pStyle w:val="8"/>
              <w:widowControl w:val="0"/>
              <w:numPr>
                <w:ilvl w:val="0"/>
                <w:numId w:val="0"/>
              </w:numPr>
              <w:spacing w:before="0" w:beforeAutospacing="0" w:after="0" w:line="240" w:lineRule="auto"/>
              <w:ind w:left="0" w:right="0"/>
              <w:jc w:val="both"/>
              <w:rPr>
                <w:vertAlign w:val="baseline"/>
              </w:rPr>
            </w:pPr>
          </w:p>
        </w:tc>
      </w:tr>
    </w:tbl>
    <w:p w14:paraId="1E6F842D">
      <w:pPr>
        <w:pStyle w:val="8"/>
        <w:widowControl w:val="0"/>
        <w:numPr>
          <w:ilvl w:val="0"/>
          <w:numId w:val="0"/>
        </w:numPr>
        <w:spacing w:before="0" w:line="240" w:lineRule="auto"/>
        <w:jc w:val="both"/>
      </w:pPr>
      <w:r>
        <w:rPr>
          <w:rFonts w:hint="eastAsia" w:eastAsia="黑体"/>
          <w:bCs/>
          <w:sz w:val="30"/>
          <w:szCs w:val="30"/>
          <w:lang w:eastAsia="zh-CN"/>
        </w:rPr>
        <w:t>四</w:t>
      </w:r>
      <w:r>
        <w:rPr>
          <w:rFonts w:hint="eastAsia" w:eastAsia="黑体"/>
          <w:bCs/>
          <w:sz w:val="30"/>
          <w:szCs w:val="30"/>
        </w:rPr>
        <w:t>、项目负责人及主要参加人员</w:t>
      </w:r>
    </w:p>
    <w:tbl>
      <w:tblPr>
        <w:tblStyle w:val="12"/>
        <w:tblW w:w="884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0"/>
        <w:gridCol w:w="1296"/>
        <w:gridCol w:w="1000"/>
        <w:gridCol w:w="1606"/>
        <w:gridCol w:w="2057"/>
        <w:gridCol w:w="2015"/>
      </w:tblGrid>
      <w:tr w14:paraId="1E8E64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6" w:hRule="exac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49DE369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b/>
                <w:bCs w:val="0"/>
                <w:sz w:val="24"/>
                <w:szCs w:val="24"/>
              </w:rPr>
            </w:pPr>
            <w:r>
              <w:rPr>
                <w:rFonts w:hint="eastAsia" w:ascii="宋体" w:hAnsi="宋体" w:eastAsia="宋体" w:cs="宋体"/>
                <w:b/>
                <w:bCs w:val="0"/>
                <w:sz w:val="24"/>
                <w:szCs w:val="24"/>
              </w:rPr>
              <w:t>序号</w:t>
            </w: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70204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b/>
                <w:bCs w:val="0"/>
                <w:sz w:val="24"/>
                <w:szCs w:val="24"/>
              </w:rPr>
            </w:pPr>
            <w:r>
              <w:rPr>
                <w:rFonts w:hint="eastAsia" w:ascii="宋体" w:hAnsi="宋体" w:eastAsia="宋体" w:cs="宋体"/>
                <w:b/>
                <w:bCs w:val="0"/>
                <w:sz w:val="24"/>
                <w:szCs w:val="24"/>
              </w:rPr>
              <w:t>姓名</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4E631B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b/>
                <w:bCs w:val="0"/>
                <w:sz w:val="24"/>
                <w:szCs w:val="24"/>
              </w:rPr>
            </w:pPr>
            <w:r>
              <w:rPr>
                <w:rFonts w:hint="eastAsia" w:ascii="宋体" w:hAnsi="宋体" w:eastAsia="宋体" w:cs="宋体"/>
                <w:b/>
                <w:bCs w:val="0"/>
                <w:sz w:val="24"/>
                <w:szCs w:val="24"/>
              </w:rPr>
              <w:t>年龄</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44E0C9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b/>
                <w:bCs w:val="0"/>
                <w:sz w:val="24"/>
                <w:szCs w:val="24"/>
              </w:rPr>
            </w:pPr>
            <w:r>
              <w:rPr>
                <w:rFonts w:hint="eastAsia" w:ascii="宋体" w:hAnsi="宋体" w:eastAsia="宋体" w:cs="宋体"/>
                <w:b/>
                <w:bCs w:val="0"/>
                <w:sz w:val="24"/>
                <w:szCs w:val="24"/>
              </w:rPr>
              <w:t>职务/职称</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E42617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宋体" w:hAnsi="宋体" w:eastAsia="宋体" w:cs="宋体"/>
                <w:b/>
                <w:bCs w:val="0"/>
                <w:sz w:val="24"/>
                <w:szCs w:val="24"/>
              </w:rPr>
            </w:pPr>
            <w:r>
              <w:rPr>
                <w:rFonts w:hint="eastAsia" w:ascii="宋体" w:hAnsi="宋体" w:eastAsia="宋体" w:cs="宋体"/>
                <w:b/>
                <w:bCs w:val="0"/>
                <w:sz w:val="24"/>
                <w:szCs w:val="24"/>
              </w:rPr>
              <w:t>工作单位</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2627F6E">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eastAsia="宋体" w:cs="宋体"/>
                <w:b/>
                <w:bCs w:val="0"/>
                <w:color w:val="000000"/>
                <w:sz w:val="24"/>
                <w:szCs w:val="24"/>
              </w:rPr>
            </w:pPr>
            <w:r>
              <w:rPr>
                <w:rFonts w:hint="eastAsia" w:ascii="宋体" w:hAnsi="宋体" w:eastAsia="宋体" w:cs="宋体"/>
                <w:b/>
                <w:bCs w:val="0"/>
                <w:sz w:val="24"/>
                <w:szCs w:val="24"/>
              </w:rPr>
              <w:t>在本项目中承担的主要工作</w:t>
            </w:r>
          </w:p>
        </w:tc>
      </w:tr>
      <w:tr w14:paraId="23EB6B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6EC61A89">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32120EB">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A036698">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3D6DD6A">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54F2C079">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730A804D">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45409B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15A9673D">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7E05FCD6">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4C4B948">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D0E2798">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76F0FD62">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7293827B">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1A23ED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019A14DD">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649BB3EE">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1E3BEE2">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45453595">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7B2E96C3">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68B8592F">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6E4642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5FD16AAF">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C1E98B3">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C90D0B8">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A4E53EC">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DCE85F6">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1824755">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625AFB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755F5C61">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1786474E">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8B48F9D">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42AAB687">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E7CB10D">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3CE3959A">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528328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3AE216E6">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00073328">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7B21267F">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17D1628B">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BE746A7">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44362136">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0EC65C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61CE7020">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25778517">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3AE231CA">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73F38C04">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A71FD46">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16BBA869">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56249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15A94373">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4726A280">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00E6BBD">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3E9ADDBD">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9187CDB">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5B7F8385">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30F4A2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3B1CD19F">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FD9EFAE">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EE3F10D">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29733C76">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681A9014">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22031325">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r w14:paraId="3ED53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1" w:hRule="atLeast"/>
          <w:jc w:val="center"/>
        </w:trPr>
        <w:tc>
          <w:tcPr>
            <w:tcW w:w="912" w:type="dxa"/>
            <w:tcBorders>
              <w:top w:val="single" w:color="auto" w:sz="4" w:space="0"/>
              <w:left w:val="single" w:color="auto" w:sz="4" w:space="0"/>
              <w:bottom w:val="single" w:color="auto" w:sz="4" w:space="0"/>
              <w:right w:val="single" w:color="auto" w:sz="4" w:space="0"/>
            </w:tcBorders>
            <w:noWrap w:val="0"/>
            <w:vAlign w:val="center"/>
          </w:tcPr>
          <w:p w14:paraId="01573AFF">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14:paraId="37616B56">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B05BF1C">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1695" w:type="dxa"/>
            <w:tcBorders>
              <w:top w:val="single" w:color="auto" w:sz="4" w:space="0"/>
              <w:left w:val="single" w:color="auto" w:sz="4" w:space="0"/>
              <w:bottom w:val="single" w:color="auto" w:sz="4" w:space="0"/>
              <w:right w:val="single" w:color="auto" w:sz="4" w:space="0"/>
            </w:tcBorders>
            <w:noWrap w:val="0"/>
            <w:vAlign w:val="center"/>
          </w:tcPr>
          <w:p w14:paraId="07DA22E6">
            <w:pPr>
              <w:keepNext w:val="0"/>
              <w:keepLines w:val="0"/>
              <w:suppressLineNumbers w:val="0"/>
              <w:spacing w:before="0" w:beforeAutospacing="0" w:after="0" w:afterAutospacing="0" w:line="500" w:lineRule="exact"/>
              <w:ind w:left="0" w:right="0"/>
              <w:jc w:val="center"/>
              <w:rPr>
                <w:rFonts w:hint="default" w:ascii="仿宋_GB2312" w:eastAsia="仿宋_GB2312"/>
                <w:color w:val="000000"/>
                <w:sz w:val="30"/>
                <w:szCs w:val="30"/>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2E21B7B2">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c>
          <w:tcPr>
            <w:tcW w:w="2130" w:type="dxa"/>
            <w:tcBorders>
              <w:top w:val="single" w:color="auto" w:sz="4" w:space="0"/>
              <w:left w:val="single" w:color="auto" w:sz="4" w:space="0"/>
              <w:bottom w:val="single" w:color="auto" w:sz="4" w:space="0"/>
              <w:right w:val="single" w:color="auto" w:sz="4" w:space="0"/>
            </w:tcBorders>
            <w:noWrap w:val="0"/>
            <w:vAlign w:val="center"/>
          </w:tcPr>
          <w:p w14:paraId="5669454A">
            <w:pPr>
              <w:keepNext w:val="0"/>
              <w:keepLines w:val="0"/>
              <w:suppressLineNumbers w:val="0"/>
              <w:spacing w:before="0" w:beforeAutospacing="0" w:after="0" w:afterAutospacing="0" w:line="500" w:lineRule="exact"/>
              <w:ind w:left="0" w:right="0"/>
              <w:rPr>
                <w:rFonts w:hint="default" w:ascii="仿宋_GB2312" w:eastAsia="仿宋_GB2312"/>
                <w:color w:val="000000"/>
                <w:sz w:val="30"/>
                <w:szCs w:val="30"/>
              </w:rPr>
            </w:pPr>
          </w:p>
        </w:tc>
      </w:tr>
    </w:tbl>
    <w:p w14:paraId="331D572C">
      <w:pPr>
        <w:spacing w:line="440" w:lineRule="exact"/>
        <w:ind w:right="-654"/>
        <w:rPr>
          <w:rFonts w:hint="eastAsia" w:ascii="仿宋_GB2312" w:eastAsia="仿宋_GB2312"/>
          <w:sz w:val="32"/>
          <w:szCs w:val="32"/>
          <w:lang w:eastAsia="zh-CN"/>
        </w:rPr>
      </w:pPr>
    </w:p>
    <w:p w14:paraId="44C66603">
      <w:pPr>
        <w:pStyle w:val="2"/>
        <w:rPr>
          <w:rFonts w:hint="eastAsia" w:ascii="仿宋_GB2312" w:eastAsia="仿宋_GB2312"/>
          <w:sz w:val="32"/>
          <w:szCs w:val="32"/>
          <w:lang w:eastAsia="zh-CN"/>
        </w:rPr>
      </w:pPr>
    </w:p>
    <w:p w14:paraId="795D02E1">
      <w:pPr>
        <w:pStyle w:val="2"/>
        <w:rPr>
          <w:rFonts w:hint="eastAsia" w:ascii="仿宋_GB2312" w:eastAsia="仿宋_GB2312"/>
          <w:sz w:val="32"/>
          <w:szCs w:val="32"/>
          <w:lang w:eastAsia="zh-CN"/>
        </w:rPr>
      </w:pPr>
    </w:p>
    <w:p w14:paraId="01251E8E">
      <w:pPr>
        <w:pStyle w:val="2"/>
        <w:rPr>
          <w:rFonts w:hint="eastAsia" w:ascii="仿宋_GB2312" w:eastAsia="仿宋_GB2312"/>
          <w:sz w:val="32"/>
          <w:szCs w:val="32"/>
          <w:lang w:eastAsia="zh-CN"/>
        </w:rPr>
      </w:pPr>
    </w:p>
    <w:p w14:paraId="0E5120FD">
      <w:pPr>
        <w:pStyle w:val="2"/>
        <w:rPr>
          <w:rFonts w:hint="eastAsia" w:ascii="仿宋_GB2312" w:eastAsia="仿宋_GB2312"/>
          <w:sz w:val="32"/>
          <w:szCs w:val="32"/>
          <w:lang w:eastAsia="zh-CN"/>
        </w:rPr>
      </w:pPr>
    </w:p>
    <w:p w14:paraId="0D50B5D3">
      <w:pPr>
        <w:pStyle w:val="2"/>
        <w:rPr>
          <w:rFonts w:hint="eastAsia" w:ascii="仿宋_GB2312" w:eastAsia="仿宋_GB2312"/>
          <w:sz w:val="32"/>
          <w:szCs w:val="32"/>
          <w:lang w:eastAsia="zh-CN"/>
        </w:rPr>
      </w:pPr>
    </w:p>
    <w:p w14:paraId="3193B104">
      <w:pPr>
        <w:pStyle w:val="2"/>
        <w:rPr>
          <w:rFonts w:hint="eastAsia" w:ascii="仿宋_GB2312" w:eastAsia="仿宋_GB2312"/>
          <w:sz w:val="32"/>
          <w:szCs w:val="32"/>
          <w:lang w:eastAsia="zh-CN"/>
        </w:rPr>
      </w:pPr>
    </w:p>
    <w:p w14:paraId="6128B378">
      <w:pPr>
        <w:pStyle w:val="2"/>
        <w:rPr>
          <w:rFonts w:hint="eastAsia" w:ascii="仿宋_GB2312" w:eastAsia="仿宋_GB2312"/>
          <w:sz w:val="32"/>
          <w:szCs w:val="32"/>
          <w:lang w:eastAsia="zh-CN"/>
        </w:rPr>
      </w:pPr>
    </w:p>
    <w:p w14:paraId="3424C27F">
      <w:pPr>
        <w:spacing w:line="440" w:lineRule="exact"/>
        <w:ind w:right="-654"/>
        <w:rPr>
          <w:rFonts w:hint="eastAsia" w:ascii="仿宋_GB2312" w:eastAsia="仿宋_GB2312"/>
          <w:sz w:val="32"/>
          <w:szCs w:val="32"/>
          <w:lang w:eastAsia="zh-CN"/>
        </w:rPr>
      </w:pPr>
    </w:p>
    <w:p w14:paraId="227DB4C3">
      <w:pPr>
        <w:spacing w:line="440" w:lineRule="exact"/>
        <w:ind w:right="-654"/>
        <w:rPr>
          <w:rFonts w:hint="eastAsia" w:ascii="仿宋_GB2312" w:eastAsia="仿宋_GB2312"/>
          <w:sz w:val="32"/>
          <w:szCs w:val="32"/>
          <w:lang w:eastAsia="zh-CN"/>
        </w:rPr>
      </w:pPr>
    </w:p>
    <w:p w14:paraId="2AA4F5F5">
      <w:pPr>
        <w:numPr>
          <w:ilvl w:val="0"/>
          <w:numId w:val="0"/>
        </w:numPr>
        <w:spacing w:line="440" w:lineRule="exact"/>
        <w:ind w:right="-654" w:rightChars="0"/>
        <w:rPr>
          <w:rFonts w:hint="eastAsia" w:ascii="黑体" w:hAnsi="黑体" w:eastAsia="黑体" w:cs="黑体"/>
          <w:sz w:val="30"/>
          <w:szCs w:val="30"/>
          <w:lang w:eastAsia="zh-CN"/>
        </w:rPr>
      </w:pPr>
      <w:r>
        <w:rPr>
          <w:rFonts w:hint="eastAsia" w:ascii="黑体" w:hAnsi="黑体" w:eastAsia="黑体" w:cs="黑体"/>
          <w:kern w:val="2"/>
          <w:sz w:val="30"/>
          <w:szCs w:val="30"/>
          <w:lang w:val="en-US" w:eastAsia="zh-CN" w:bidi="ar-SA"/>
        </w:rPr>
        <w:t>五、</w:t>
      </w:r>
      <w:r>
        <w:rPr>
          <w:rFonts w:hint="eastAsia" w:ascii="黑体" w:hAnsi="黑体" w:eastAsia="黑体" w:cs="黑体"/>
          <w:sz w:val="30"/>
          <w:szCs w:val="30"/>
          <w:lang w:eastAsia="zh-CN"/>
        </w:rPr>
        <w:t>经费预算</w:t>
      </w:r>
    </w:p>
    <w:p w14:paraId="131C220A">
      <w:pPr>
        <w:pStyle w:val="8"/>
        <w:numPr>
          <w:ilvl w:val="0"/>
          <w:numId w:val="0"/>
        </w:numPr>
        <w:spacing w:before="0" w:line="240" w:lineRule="auto"/>
        <w:rPr>
          <w:rFonts w:hint="default" w:eastAsia="仿宋_GB2312"/>
          <w:lang w:val="en-US" w:eastAsia="zh-CN"/>
        </w:rPr>
      </w:pPr>
      <w:r>
        <w:rPr>
          <w:rFonts w:hint="eastAsia"/>
          <w:lang w:val="en-US" w:eastAsia="zh-CN"/>
        </w:rPr>
        <w:t xml:space="preserve">                                          </w:t>
      </w:r>
      <w:r>
        <w:rPr>
          <w:rFonts w:hint="eastAsia" w:ascii="仿宋_GB2312"/>
          <w:color w:val="000000"/>
          <w:sz w:val="28"/>
          <w:szCs w:val="28"/>
        </w:rPr>
        <w:t>金额单位：万元</w:t>
      </w:r>
    </w:p>
    <w:tbl>
      <w:tblPr>
        <w:tblStyle w:val="12"/>
        <w:tblW w:w="8844" w:type="dxa"/>
        <w:tblInd w:w="108" w:type="dxa"/>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81"/>
        <w:gridCol w:w="2075"/>
        <w:gridCol w:w="1442"/>
        <w:gridCol w:w="1446"/>
      </w:tblGrid>
      <w:tr w14:paraId="7EFAA272">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877" w:type="dxa"/>
            <w:noWrap w:val="0"/>
            <w:vAlign w:val="center"/>
          </w:tcPr>
          <w:p w14:paraId="6D9D5DB3">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4"/>
              </w:rPr>
            </w:pPr>
            <w:r>
              <w:rPr>
                <w:rFonts w:hint="eastAsia" w:ascii="宋体" w:hAnsi="宋体" w:eastAsia="宋体" w:cs="宋体"/>
                <w:b/>
                <w:bCs/>
                <w:color w:val="000000"/>
                <w:sz w:val="24"/>
              </w:rPr>
              <w:t>经费来源</w:t>
            </w:r>
          </w:p>
        </w:tc>
        <w:tc>
          <w:tcPr>
            <w:tcW w:w="2072" w:type="dxa"/>
            <w:noWrap w:val="0"/>
            <w:vAlign w:val="center"/>
          </w:tcPr>
          <w:p w14:paraId="552C1505">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4"/>
              </w:rPr>
            </w:pPr>
            <w:r>
              <w:rPr>
                <w:rFonts w:hint="eastAsia" w:ascii="宋体" w:hAnsi="宋体" w:eastAsia="宋体" w:cs="宋体"/>
                <w:b/>
                <w:bCs/>
                <w:color w:val="000000"/>
                <w:sz w:val="24"/>
              </w:rPr>
              <w:t>金额</w:t>
            </w:r>
          </w:p>
        </w:tc>
        <w:tc>
          <w:tcPr>
            <w:tcW w:w="2884" w:type="dxa"/>
            <w:gridSpan w:val="2"/>
            <w:noWrap w:val="0"/>
            <w:vAlign w:val="center"/>
          </w:tcPr>
          <w:p w14:paraId="34276581">
            <w:pPr>
              <w:keepNext w:val="0"/>
              <w:keepLines w:val="0"/>
              <w:suppressLineNumbers w:val="0"/>
              <w:spacing w:before="0" w:beforeAutospacing="0" w:after="0" w:afterAutospacing="0"/>
              <w:ind w:left="0" w:right="0"/>
              <w:jc w:val="center"/>
              <w:rPr>
                <w:rFonts w:hint="eastAsia" w:ascii="宋体" w:hAnsi="宋体" w:eastAsia="宋体" w:cs="宋体"/>
                <w:b/>
                <w:bCs/>
                <w:color w:val="000000"/>
                <w:sz w:val="24"/>
              </w:rPr>
            </w:pPr>
            <w:r>
              <w:rPr>
                <w:rFonts w:hint="eastAsia" w:ascii="宋体" w:hAnsi="宋体" w:eastAsia="宋体" w:cs="宋体"/>
                <w:b/>
                <w:bCs/>
                <w:color w:val="000000"/>
                <w:sz w:val="24"/>
              </w:rPr>
              <w:t>备注</w:t>
            </w:r>
          </w:p>
        </w:tc>
      </w:tr>
      <w:tr w14:paraId="32BBC84D">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877" w:type="dxa"/>
            <w:noWrap w:val="0"/>
            <w:vAlign w:val="center"/>
          </w:tcPr>
          <w:p w14:paraId="3FD9F16A">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default" w:ascii="Times New Roman" w:hAnsi="Times New Roman" w:eastAsia="宋体" w:cs="Times New Roman"/>
                <w:bCs/>
                <w:color w:val="000000"/>
                <w:sz w:val="24"/>
              </w:rPr>
              <w:t>1</w:t>
            </w:r>
            <w:r>
              <w:rPr>
                <w:rFonts w:hint="eastAsia" w:ascii="宋体" w:hAnsi="宋体" w:eastAsia="宋体" w:cs="宋体"/>
                <w:bCs/>
                <w:color w:val="000000"/>
                <w:sz w:val="24"/>
              </w:rPr>
              <w:t>.省科协资助经费</w:t>
            </w:r>
          </w:p>
        </w:tc>
        <w:tc>
          <w:tcPr>
            <w:tcW w:w="2072" w:type="dxa"/>
            <w:noWrap w:val="0"/>
            <w:vAlign w:val="center"/>
          </w:tcPr>
          <w:p w14:paraId="174C2066">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c>
          <w:tcPr>
            <w:tcW w:w="2884" w:type="dxa"/>
            <w:gridSpan w:val="2"/>
            <w:noWrap w:val="0"/>
            <w:vAlign w:val="center"/>
          </w:tcPr>
          <w:p w14:paraId="3A30B8D9">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r>
      <w:tr w14:paraId="7F291E12">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877" w:type="dxa"/>
            <w:noWrap w:val="0"/>
            <w:vAlign w:val="center"/>
          </w:tcPr>
          <w:p w14:paraId="4DE8C8A5">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2</w:t>
            </w:r>
            <w:r>
              <w:rPr>
                <w:rFonts w:hint="eastAsia" w:ascii="宋体" w:hAnsi="宋体" w:eastAsia="宋体" w:cs="宋体"/>
                <w:bCs/>
                <w:color w:val="000000"/>
                <w:sz w:val="24"/>
              </w:rPr>
              <w:t>.单位配套经费</w:t>
            </w:r>
          </w:p>
        </w:tc>
        <w:tc>
          <w:tcPr>
            <w:tcW w:w="2072" w:type="dxa"/>
            <w:noWrap w:val="0"/>
            <w:vAlign w:val="center"/>
          </w:tcPr>
          <w:p w14:paraId="067E454A">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c>
          <w:tcPr>
            <w:tcW w:w="2884" w:type="dxa"/>
            <w:gridSpan w:val="2"/>
            <w:noWrap w:val="0"/>
            <w:vAlign w:val="center"/>
          </w:tcPr>
          <w:p w14:paraId="376DDE23">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r>
      <w:tr w14:paraId="7BD04F6A">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877" w:type="dxa"/>
            <w:noWrap w:val="0"/>
            <w:vAlign w:val="center"/>
          </w:tcPr>
          <w:p w14:paraId="7A9FD5AB">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3</w:t>
            </w:r>
            <w:r>
              <w:rPr>
                <w:rFonts w:hint="eastAsia" w:ascii="宋体" w:hAnsi="宋体" w:eastAsia="宋体" w:cs="宋体"/>
                <w:bCs/>
                <w:color w:val="000000"/>
                <w:sz w:val="24"/>
              </w:rPr>
              <w:t>.自筹经费</w:t>
            </w:r>
          </w:p>
        </w:tc>
        <w:tc>
          <w:tcPr>
            <w:tcW w:w="2072" w:type="dxa"/>
            <w:noWrap w:val="0"/>
            <w:vAlign w:val="center"/>
          </w:tcPr>
          <w:p w14:paraId="454F8524">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c>
          <w:tcPr>
            <w:tcW w:w="2884" w:type="dxa"/>
            <w:gridSpan w:val="2"/>
            <w:noWrap w:val="0"/>
            <w:vAlign w:val="center"/>
          </w:tcPr>
          <w:p w14:paraId="0F82631F">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r>
      <w:tr w14:paraId="790F9CE2">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3877" w:type="dxa"/>
            <w:noWrap w:val="0"/>
            <w:vAlign w:val="center"/>
          </w:tcPr>
          <w:p w14:paraId="2462E26F">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r>
              <w:rPr>
                <w:rFonts w:hint="eastAsia" w:ascii="宋体" w:hAnsi="宋体" w:eastAsia="宋体" w:cs="宋体"/>
                <w:bCs/>
                <w:color w:val="000000"/>
                <w:sz w:val="24"/>
              </w:rPr>
              <w:t>合  计</w:t>
            </w:r>
          </w:p>
        </w:tc>
        <w:tc>
          <w:tcPr>
            <w:tcW w:w="2072" w:type="dxa"/>
            <w:noWrap w:val="0"/>
            <w:vAlign w:val="center"/>
          </w:tcPr>
          <w:p w14:paraId="6607A67A">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c>
          <w:tcPr>
            <w:tcW w:w="2884" w:type="dxa"/>
            <w:gridSpan w:val="2"/>
            <w:noWrap w:val="0"/>
            <w:vAlign w:val="center"/>
          </w:tcPr>
          <w:p w14:paraId="5DCDEEED">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r>
      <w:tr w14:paraId="69634760">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8833" w:type="dxa"/>
            <w:gridSpan w:val="4"/>
            <w:noWrap w:val="0"/>
            <w:vAlign w:val="center"/>
          </w:tcPr>
          <w:p w14:paraId="32076E0B">
            <w:pPr>
              <w:keepNext w:val="0"/>
              <w:keepLines w:val="0"/>
              <w:suppressLineNumbers w:val="0"/>
              <w:spacing w:before="0" w:beforeAutospacing="0" w:after="0" w:afterAutospacing="0"/>
              <w:ind w:left="0" w:right="0"/>
              <w:rPr>
                <w:rFonts w:hint="eastAsia" w:ascii="宋体" w:hAnsi="宋体" w:eastAsia="宋体" w:cs="宋体"/>
                <w:bCs/>
                <w:color w:val="000000"/>
                <w:sz w:val="24"/>
              </w:rPr>
            </w:pPr>
          </w:p>
          <w:p w14:paraId="351F53C5">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r>
      <w:tr w14:paraId="4ED015DD">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877" w:type="dxa"/>
            <w:noWrap w:val="0"/>
            <w:vAlign w:val="center"/>
          </w:tcPr>
          <w:p w14:paraId="7C9431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000000"/>
                <w:sz w:val="24"/>
              </w:rPr>
            </w:pPr>
            <w:r>
              <w:rPr>
                <w:rFonts w:hint="eastAsia" w:ascii="宋体" w:hAnsi="宋体" w:eastAsia="宋体" w:cs="宋体"/>
                <w:b/>
                <w:bCs/>
                <w:color w:val="000000"/>
                <w:sz w:val="24"/>
              </w:rPr>
              <w:t>经费开支科目</w:t>
            </w:r>
          </w:p>
        </w:tc>
        <w:tc>
          <w:tcPr>
            <w:tcW w:w="2072" w:type="dxa"/>
            <w:noWrap w:val="0"/>
            <w:vAlign w:val="center"/>
          </w:tcPr>
          <w:p w14:paraId="03891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000000"/>
                <w:sz w:val="24"/>
              </w:rPr>
            </w:pPr>
            <w:r>
              <w:rPr>
                <w:rFonts w:hint="eastAsia" w:ascii="宋体" w:hAnsi="宋体" w:eastAsia="宋体" w:cs="宋体"/>
                <w:b/>
                <w:bCs/>
                <w:color w:val="000000"/>
                <w:sz w:val="24"/>
              </w:rPr>
              <w:t>预算金额</w:t>
            </w:r>
          </w:p>
        </w:tc>
        <w:tc>
          <w:tcPr>
            <w:tcW w:w="1440" w:type="dxa"/>
            <w:noWrap w:val="0"/>
            <w:vAlign w:val="center"/>
          </w:tcPr>
          <w:p w14:paraId="355846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000000"/>
                <w:sz w:val="24"/>
                <w:lang w:eastAsia="zh-CN"/>
              </w:rPr>
            </w:pPr>
            <w:r>
              <w:rPr>
                <w:rFonts w:hint="eastAsia" w:ascii="宋体" w:hAnsi="宋体" w:eastAsia="宋体" w:cs="宋体"/>
                <w:b/>
                <w:bCs/>
                <w:color w:val="000000"/>
                <w:sz w:val="24"/>
                <w:lang w:eastAsia="zh-CN"/>
              </w:rPr>
              <w:t>省科协资助经费</w:t>
            </w:r>
          </w:p>
        </w:tc>
        <w:tc>
          <w:tcPr>
            <w:tcW w:w="1444" w:type="dxa"/>
            <w:noWrap w:val="0"/>
            <w:vAlign w:val="center"/>
          </w:tcPr>
          <w:p w14:paraId="7E100D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000000"/>
                <w:sz w:val="24"/>
                <w:lang w:eastAsia="zh-CN"/>
              </w:rPr>
            </w:pPr>
            <w:r>
              <w:rPr>
                <w:rFonts w:hint="eastAsia" w:ascii="宋体" w:hAnsi="宋体" w:eastAsia="宋体" w:cs="宋体"/>
                <w:b/>
                <w:bCs/>
                <w:color w:val="000000"/>
                <w:sz w:val="24"/>
              </w:rPr>
              <w:t>配套</w:t>
            </w:r>
            <w:r>
              <w:rPr>
                <w:rFonts w:hint="eastAsia" w:ascii="宋体" w:hAnsi="宋体" w:eastAsia="宋体" w:cs="宋体"/>
                <w:b/>
                <w:bCs/>
                <w:color w:val="000000"/>
                <w:sz w:val="24"/>
                <w:lang w:val="en-US" w:eastAsia="zh-CN"/>
              </w:rPr>
              <w:t>/</w:t>
            </w:r>
            <w:r>
              <w:rPr>
                <w:rFonts w:hint="eastAsia" w:ascii="宋体" w:hAnsi="宋体" w:eastAsia="宋体" w:cs="宋体"/>
                <w:b/>
                <w:bCs/>
                <w:color w:val="000000"/>
                <w:sz w:val="24"/>
              </w:rPr>
              <w:t>自筹经费</w:t>
            </w:r>
          </w:p>
        </w:tc>
      </w:tr>
      <w:tr w14:paraId="1753F04F">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3E7197AE">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1</w:t>
            </w:r>
            <w:r>
              <w:rPr>
                <w:rFonts w:hint="eastAsia" w:ascii="宋体" w:hAnsi="宋体" w:eastAsia="宋体" w:cs="宋体"/>
                <w:bCs/>
                <w:color w:val="000000"/>
                <w:sz w:val="24"/>
              </w:rPr>
              <w:t>.文献资料费</w:t>
            </w:r>
          </w:p>
        </w:tc>
        <w:tc>
          <w:tcPr>
            <w:tcW w:w="2072" w:type="dxa"/>
            <w:noWrap w:val="0"/>
            <w:vAlign w:val="center"/>
          </w:tcPr>
          <w:p w14:paraId="127C3F0A">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4BF9AA48">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3B764EDA">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1A7C45DE">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0FCC16C2">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2</w:t>
            </w:r>
            <w:r>
              <w:rPr>
                <w:rFonts w:hint="eastAsia" w:ascii="宋体" w:hAnsi="宋体" w:eastAsia="宋体" w:cs="宋体"/>
                <w:bCs/>
                <w:color w:val="000000"/>
                <w:sz w:val="24"/>
              </w:rPr>
              <w:t>.数据处理费(设备使用费)</w:t>
            </w:r>
          </w:p>
        </w:tc>
        <w:tc>
          <w:tcPr>
            <w:tcW w:w="2072" w:type="dxa"/>
            <w:noWrap w:val="0"/>
            <w:vAlign w:val="center"/>
          </w:tcPr>
          <w:p w14:paraId="5DA808B8">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3FC1DE60">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1CA08CFB">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743FB06E">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05421159">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3</w:t>
            </w:r>
            <w:r>
              <w:rPr>
                <w:rFonts w:hint="eastAsia" w:ascii="宋体" w:hAnsi="宋体" w:eastAsia="宋体" w:cs="宋体"/>
                <w:bCs/>
                <w:color w:val="000000"/>
                <w:sz w:val="24"/>
              </w:rPr>
              <w:t>.国内调研差旅费</w:t>
            </w:r>
          </w:p>
        </w:tc>
        <w:tc>
          <w:tcPr>
            <w:tcW w:w="2072" w:type="dxa"/>
            <w:noWrap w:val="0"/>
            <w:vAlign w:val="center"/>
          </w:tcPr>
          <w:p w14:paraId="1B23C283">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37BED9D0">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38B7C378">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281B7F0D">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42C192AC">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4</w:t>
            </w:r>
            <w:r>
              <w:rPr>
                <w:rFonts w:hint="eastAsia" w:ascii="宋体" w:hAnsi="宋体" w:eastAsia="宋体" w:cs="宋体"/>
                <w:bCs/>
                <w:color w:val="000000"/>
                <w:sz w:val="24"/>
              </w:rPr>
              <w:t>.问卷设计、调查费</w:t>
            </w:r>
          </w:p>
        </w:tc>
        <w:tc>
          <w:tcPr>
            <w:tcW w:w="2072" w:type="dxa"/>
            <w:noWrap w:val="0"/>
            <w:vAlign w:val="center"/>
          </w:tcPr>
          <w:p w14:paraId="5BD210BB">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79E2D4F3">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333CD9CB">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4913D1E9">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1A7A0E3C">
            <w:pPr>
              <w:keepNext w:val="0"/>
              <w:keepLines w:val="0"/>
              <w:suppressLineNumbers w:val="0"/>
              <w:spacing w:before="0" w:beforeAutospacing="0" w:after="0" w:afterAutospacing="0"/>
              <w:ind w:left="0" w:right="0"/>
              <w:rPr>
                <w:rFonts w:hint="eastAsia" w:ascii="宋体" w:hAnsi="宋体" w:eastAsia="宋体" w:cs="宋体"/>
                <w:bCs/>
                <w:color w:val="000000"/>
                <w:sz w:val="24"/>
              </w:rPr>
            </w:pPr>
            <w:r>
              <w:rPr>
                <w:rFonts w:hint="eastAsia" w:ascii="Times New Roman" w:hAnsi="Times New Roman" w:eastAsia="宋体" w:cs="Times New Roman"/>
                <w:bCs/>
                <w:color w:val="000000"/>
                <w:sz w:val="24"/>
              </w:rPr>
              <w:t>5</w:t>
            </w:r>
            <w:r>
              <w:rPr>
                <w:rFonts w:hint="eastAsia" w:ascii="宋体" w:hAnsi="宋体" w:eastAsia="宋体" w:cs="宋体"/>
                <w:bCs/>
                <w:color w:val="000000"/>
                <w:sz w:val="24"/>
              </w:rPr>
              <w:t>.会议费</w:t>
            </w:r>
          </w:p>
        </w:tc>
        <w:tc>
          <w:tcPr>
            <w:tcW w:w="2072" w:type="dxa"/>
            <w:noWrap w:val="0"/>
            <w:vAlign w:val="center"/>
          </w:tcPr>
          <w:p w14:paraId="1985E792">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27CCFF3A">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2EFC6992">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41EE395A">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7B502974">
            <w:pPr>
              <w:keepNext w:val="0"/>
              <w:keepLines w:val="0"/>
              <w:suppressLineNumbers w:val="0"/>
              <w:spacing w:before="0" w:beforeAutospacing="0" w:after="0" w:afterAutospacing="0"/>
              <w:ind w:left="0" w:right="0"/>
              <w:rPr>
                <w:rFonts w:hint="eastAsia" w:ascii="宋体" w:hAnsi="宋体" w:eastAsia="宋体" w:cs="宋体"/>
                <w:bCs/>
                <w:color w:val="000000"/>
                <w:sz w:val="24"/>
                <w:lang w:val="en-US" w:eastAsia="zh-CN"/>
              </w:rPr>
            </w:pPr>
            <w:r>
              <w:rPr>
                <w:rFonts w:hint="eastAsia" w:ascii="Times New Roman" w:hAnsi="Times New Roman" w:eastAsia="宋体" w:cs="Times New Roman"/>
                <w:bCs/>
                <w:color w:val="000000"/>
                <w:sz w:val="24"/>
                <w:lang w:val="en-US" w:eastAsia="zh-CN"/>
              </w:rPr>
              <w:t>6</w:t>
            </w:r>
            <w:r>
              <w:rPr>
                <w:rFonts w:hint="eastAsia" w:ascii="宋体" w:hAnsi="宋体" w:eastAsia="宋体" w:cs="宋体"/>
                <w:bCs/>
                <w:color w:val="000000"/>
                <w:sz w:val="24"/>
                <w:lang w:val="en-US" w:eastAsia="zh-CN"/>
              </w:rPr>
              <w:t>.</w:t>
            </w:r>
            <w:r>
              <w:rPr>
                <w:rFonts w:hint="eastAsia" w:ascii="宋体" w:hAnsi="宋体" w:eastAsia="宋体" w:cs="宋体"/>
                <w:bCs/>
                <w:color w:val="000000"/>
                <w:sz w:val="24"/>
              </w:rPr>
              <w:t>劳务费</w:t>
            </w:r>
          </w:p>
        </w:tc>
        <w:tc>
          <w:tcPr>
            <w:tcW w:w="2072" w:type="dxa"/>
            <w:noWrap w:val="0"/>
            <w:vAlign w:val="center"/>
          </w:tcPr>
          <w:p w14:paraId="3870B5DE">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3F321F11">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076D8A5B">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5F518F31">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7522711C">
            <w:pPr>
              <w:keepNext w:val="0"/>
              <w:keepLines w:val="0"/>
              <w:suppressLineNumbers w:val="0"/>
              <w:spacing w:before="0" w:beforeAutospacing="0" w:after="0" w:afterAutospacing="0"/>
              <w:ind w:left="0" w:right="0"/>
              <w:rPr>
                <w:rFonts w:hint="eastAsia" w:ascii="宋体" w:hAnsi="宋体" w:eastAsia="宋体" w:cs="宋体"/>
                <w:bCs/>
                <w:color w:val="000000"/>
                <w:sz w:val="24"/>
                <w:lang w:val="en-US" w:eastAsia="zh-CN"/>
              </w:rPr>
            </w:pPr>
            <w:r>
              <w:rPr>
                <w:rFonts w:hint="eastAsia" w:ascii="Times New Roman" w:hAnsi="Times New Roman" w:eastAsia="宋体" w:cs="Times New Roman"/>
                <w:bCs/>
                <w:color w:val="000000"/>
                <w:sz w:val="24"/>
                <w:lang w:val="en-US" w:eastAsia="zh-CN"/>
              </w:rPr>
              <w:t>7</w:t>
            </w:r>
            <w:r>
              <w:rPr>
                <w:rFonts w:hint="eastAsia" w:ascii="宋体" w:hAnsi="宋体" w:eastAsia="宋体" w:cs="宋体"/>
                <w:bCs/>
                <w:color w:val="000000"/>
                <w:sz w:val="24"/>
                <w:lang w:val="en-US" w:eastAsia="zh-CN"/>
              </w:rPr>
              <w:t>.</w:t>
            </w:r>
            <w:r>
              <w:rPr>
                <w:rFonts w:hint="eastAsia" w:ascii="宋体" w:hAnsi="宋体" w:eastAsia="宋体" w:cs="宋体"/>
                <w:bCs/>
                <w:color w:val="000000"/>
                <w:sz w:val="24"/>
              </w:rPr>
              <w:t>专家咨询费</w:t>
            </w:r>
          </w:p>
        </w:tc>
        <w:tc>
          <w:tcPr>
            <w:tcW w:w="2072" w:type="dxa"/>
            <w:noWrap w:val="0"/>
            <w:vAlign w:val="center"/>
          </w:tcPr>
          <w:p w14:paraId="387A2B02">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22274C90">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5CC75BE2">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74518151">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0EC2C1E9">
            <w:pPr>
              <w:keepNext w:val="0"/>
              <w:keepLines w:val="0"/>
              <w:suppressLineNumbers w:val="0"/>
              <w:spacing w:before="0" w:beforeAutospacing="0" w:after="0" w:afterAutospacing="0"/>
              <w:ind w:left="0" w:right="0"/>
              <w:rPr>
                <w:rFonts w:hint="eastAsia" w:ascii="宋体" w:hAnsi="宋体" w:eastAsia="宋体" w:cs="宋体"/>
                <w:bCs/>
                <w:color w:val="000000"/>
                <w:kern w:val="2"/>
                <w:sz w:val="24"/>
                <w:szCs w:val="24"/>
                <w:lang w:val="en-US" w:eastAsia="zh-CN" w:bidi="ar-SA"/>
              </w:rPr>
            </w:pPr>
            <w:r>
              <w:rPr>
                <w:rFonts w:hint="eastAsia" w:ascii="Times New Roman" w:hAnsi="Times New Roman" w:eastAsia="宋体" w:cs="Times New Roman"/>
                <w:bCs/>
                <w:color w:val="000000"/>
                <w:sz w:val="24"/>
                <w:lang w:val="en-US" w:eastAsia="zh-CN"/>
              </w:rPr>
              <w:t>8</w:t>
            </w:r>
            <w:r>
              <w:rPr>
                <w:rFonts w:hint="eastAsia" w:ascii="宋体" w:hAnsi="宋体" w:eastAsia="宋体" w:cs="宋体"/>
                <w:bCs/>
                <w:color w:val="000000"/>
                <w:sz w:val="24"/>
              </w:rPr>
              <w:t>.印刷费</w:t>
            </w:r>
          </w:p>
        </w:tc>
        <w:tc>
          <w:tcPr>
            <w:tcW w:w="2072" w:type="dxa"/>
            <w:noWrap w:val="0"/>
            <w:vAlign w:val="center"/>
          </w:tcPr>
          <w:p w14:paraId="2BD9CFB8">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5E586629">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672ED795">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3EDB178C">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00BE9A56">
            <w:pPr>
              <w:keepNext w:val="0"/>
              <w:keepLines w:val="0"/>
              <w:suppressLineNumbers w:val="0"/>
              <w:spacing w:before="0" w:beforeAutospacing="0" w:after="0" w:afterAutospacing="0"/>
              <w:ind w:left="0" w:right="0"/>
              <w:rPr>
                <w:rFonts w:hint="eastAsia" w:ascii="宋体" w:hAnsi="宋体" w:eastAsia="宋体" w:cs="宋体"/>
                <w:bCs/>
                <w:color w:val="000000"/>
                <w:kern w:val="2"/>
                <w:sz w:val="24"/>
                <w:szCs w:val="24"/>
                <w:lang w:val="en-US" w:eastAsia="zh-CN" w:bidi="ar-SA"/>
              </w:rPr>
            </w:pPr>
            <w:r>
              <w:rPr>
                <w:rFonts w:hint="eastAsia" w:ascii="Times New Roman" w:hAnsi="Times New Roman" w:eastAsia="宋体" w:cs="Times New Roman"/>
                <w:bCs/>
                <w:color w:val="000000"/>
                <w:sz w:val="24"/>
                <w:lang w:val="en-US" w:eastAsia="zh-CN"/>
              </w:rPr>
              <w:t>9</w:t>
            </w:r>
            <w:r>
              <w:rPr>
                <w:rFonts w:hint="eastAsia" w:ascii="宋体" w:hAnsi="宋体" w:eastAsia="宋体" w:cs="宋体"/>
                <w:bCs/>
                <w:color w:val="000000"/>
                <w:sz w:val="24"/>
              </w:rPr>
              <w:t>.管理费</w:t>
            </w:r>
          </w:p>
        </w:tc>
        <w:tc>
          <w:tcPr>
            <w:tcW w:w="2072" w:type="dxa"/>
            <w:noWrap w:val="0"/>
            <w:vAlign w:val="center"/>
          </w:tcPr>
          <w:p w14:paraId="216F791E">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6F07C349">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674A03EB">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5E1FBF93">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52D879A2">
            <w:pPr>
              <w:keepNext w:val="0"/>
              <w:keepLines w:val="0"/>
              <w:suppressLineNumbers w:val="0"/>
              <w:spacing w:before="0" w:beforeAutospacing="0" w:after="0" w:afterAutospacing="0"/>
              <w:ind w:left="0" w:right="0"/>
              <w:rPr>
                <w:rFonts w:hint="eastAsia" w:ascii="宋体" w:hAnsi="宋体" w:eastAsia="宋体" w:cs="宋体"/>
                <w:bCs/>
                <w:color w:val="000000"/>
                <w:kern w:val="2"/>
                <w:sz w:val="24"/>
                <w:szCs w:val="24"/>
                <w:lang w:val="en-US" w:eastAsia="zh-CN" w:bidi="ar-SA"/>
              </w:rPr>
            </w:pPr>
            <w:r>
              <w:rPr>
                <w:rFonts w:hint="eastAsia" w:ascii="Times New Roman" w:hAnsi="Times New Roman" w:eastAsia="宋体" w:cs="Times New Roman"/>
                <w:bCs/>
                <w:color w:val="000000"/>
                <w:sz w:val="24"/>
                <w:lang w:val="en-US" w:eastAsia="zh-CN"/>
              </w:rPr>
              <w:t>10</w:t>
            </w:r>
            <w:r>
              <w:rPr>
                <w:rFonts w:hint="eastAsia" w:ascii="宋体" w:hAnsi="宋体" w:eastAsia="宋体" w:cs="宋体"/>
                <w:bCs/>
                <w:color w:val="000000"/>
                <w:sz w:val="24"/>
              </w:rPr>
              <w:t>.协作研究费(子课题外拨费)</w:t>
            </w:r>
          </w:p>
        </w:tc>
        <w:tc>
          <w:tcPr>
            <w:tcW w:w="2072" w:type="dxa"/>
            <w:noWrap w:val="0"/>
            <w:vAlign w:val="center"/>
          </w:tcPr>
          <w:p w14:paraId="6DE15962">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2D141363">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14C02EB3">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5DDD9E27">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2511D0EF">
            <w:pPr>
              <w:keepNext w:val="0"/>
              <w:keepLines w:val="0"/>
              <w:suppressLineNumbers w:val="0"/>
              <w:spacing w:before="0" w:beforeAutospacing="0" w:after="0" w:afterAutospacing="0"/>
              <w:ind w:left="0" w:right="0"/>
              <w:rPr>
                <w:rFonts w:hint="eastAsia" w:ascii="宋体" w:hAnsi="宋体" w:eastAsia="宋体" w:cs="宋体"/>
                <w:bCs/>
                <w:color w:val="000000"/>
                <w:kern w:val="2"/>
                <w:sz w:val="24"/>
                <w:szCs w:val="24"/>
                <w:lang w:val="en-US" w:eastAsia="zh-CN" w:bidi="ar-SA"/>
              </w:rPr>
            </w:pPr>
            <w:r>
              <w:rPr>
                <w:rFonts w:hint="eastAsia" w:ascii="Times New Roman" w:hAnsi="Times New Roman" w:eastAsia="宋体" w:cs="Times New Roman"/>
                <w:bCs/>
                <w:color w:val="000000"/>
                <w:sz w:val="24"/>
                <w:lang w:val="en-US" w:eastAsia="zh-CN"/>
              </w:rPr>
              <w:t>11</w:t>
            </w:r>
            <w:r>
              <w:rPr>
                <w:rFonts w:hint="eastAsia" w:ascii="宋体" w:hAnsi="宋体" w:eastAsia="宋体" w:cs="宋体"/>
                <w:bCs/>
                <w:color w:val="000000"/>
                <w:sz w:val="24"/>
              </w:rPr>
              <w:t>.其它</w:t>
            </w:r>
          </w:p>
        </w:tc>
        <w:tc>
          <w:tcPr>
            <w:tcW w:w="2072" w:type="dxa"/>
            <w:noWrap w:val="0"/>
            <w:vAlign w:val="center"/>
          </w:tcPr>
          <w:p w14:paraId="53FCC3AB">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7BFF3DD9">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6C168B60">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1F592975">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3C23F4F4">
            <w:pPr>
              <w:keepNext w:val="0"/>
              <w:keepLines w:val="0"/>
              <w:suppressLineNumbers w:val="0"/>
              <w:spacing w:before="0" w:beforeAutospacing="0" w:after="0" w:afterAutospacing="0"/>
              <w:ind w:left="0" w:right="0"/>
              <w:rPr>
                <w:rFonts w:hint="eastAsia" w:ascii="宋体" w:hAnsi="宋体" w:eastAsia="宋体" w:cs="宋体"/>
                <w:bCs/>
                <w:color w:val="000000"/>
                <w:sz w:val="24"/>
              </w:rPr>
            </w:pPr>
          </w:p>
        </w:tc>
        <w:tc>
          <w:tcPr>
            <w:tcW w:w="2072" w:type="dxa"/>
            <w:noWrap w:val="0"/>
            <w:vAlign w:val="center"/>
          </w:tcPr>
          <w:p w14:paraId="1DC17E3F">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7ED4D70E">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04D4CAE1">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r w14:paraId="60E7199F">
        <w:tblPrEx>
          <w:tblBorders>
            <w:top w:val="single" w:color="auto" w:sz="4" w:space="0"/>
            <w:left w:val="single" w:color="auto" w:sz="4" w:space="0"/>
            <w:bottom w:val="single" w:color="auto" w:sz="6"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877" w:type="dxa"/>
            <w:noWrap w:val="0"/>
            <w:vAlign w:val="center"/>
          </w:tcPr>
          <w:p w14:paraId="41B34908">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r>
              <w:rPr>
                <w:rFonts w:hint="eastAsia" w:ascii="宋体" w:hAnsi="宋体" w:eastAsia="宋体" w:cs="宋体"/>
                <w:bCs/>
                <w:color w:val="000000"/>
                <w:sz w:val="24"/>
              </w:rPr>
              <w:t>合  计</w:t>
            </w:r>
          </w:p>
        </w:tc>
        <w:tc>
          <w:tcPr>
            <w:tcW w:w="2072" w:type="dxa"/>
            <w:noWrap w:val="0"/>
            <w:vAlign w:val="center"/>
          </w:tcPr>
          <w:p w14:paraId="16FA14DA">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0" w:type="dxa"/>
            <w:noWrap w:val="0"/>
            <w:vAlign w:val="center"/>
          </w:tcPr>
          <w:p w14:paraId="2722F8C7">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c>
          <w:tcPr>
            <w:tcW w:w="1444" w:type="dxa"/>
            <w:noWrap w:val="0"/>
            <w:vAlign w:val="center"/>
          </w:tcPr>
          <w:p w14:paraId="09F419E2">
            <w:pPr>
              <w:keepNext w:val="0"/>
              <w:keepLines w:val="0"/>
              <w:suppressLineNumbers w:val="0"/>
              <w:spacing w:before="0" w:beforeAutospacing="0" w:after="0" w:afterAutospacing="0"/>
              <w:ind w:left="0" w:right="0"/>
              <w:jc w:val="center"/>
              <w:rPr>
                <w:rFonts w:hint="eastAsia" w:ascii="宋体" w:hAnsi="宋体" w:eastAsia="宋体" w:cs="宋体"/>
                <w:bCs/>
                <w:color w:val="000000"/>
                <w:sz w:val="24"/>
              </w:rPr>
            </w:pPr>
          </w:p>
        </w:tc>
      </w:tr>
    </w:tbl>
    <w:p w14:paraId="6B1C2971">
      <w:pPr>
        <w:spacing w:line="440" w:lineRule="exact"/>
        <w:ind w:right="-654"/>
        <w:rPr>
          <w:rFonts w:ascii="仿宋_GB2312" w:eastAsia="仿宋_GB2312"/>
          <w:sz w:val="32"/>
          <w:szCs w:val="32"/>
        </w:rPr>
        <w:sectPr>
          <w:footerReference r:id="rId3" w:type="default"/>
          <w:footerReference r:id="rId4" w:type="even"/>
          <w:pgSz w:w="11906" w:h="16838"/>
          <w:pgMar w:top="1984" w:right="1531" w:bottom="1871" w:left="1531" w:header="851" w:footer="1474" w:gutter="0"/>
          <w:cols w:space="0" w:num="1"/>
          <w:rtlGutter w:val="0"/>
          <w:docGrid w:type="lines" w:linePitch="312" w:charSpace="0"/>
        </w:sectPr>
      </w:pPr>
    </w:p>
    <w:tbl>
      <w:tblPr>
        <w:tblStyle w:val="12"/>
        <w:tblW w:w="0" w:type="auto"/>
        <w:tblInd w:w="108" w:type="dxa"/>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847"/>
      </w:tblGrid>
      <w:tr w14:paraId="308CB016">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720" w:hRule="atLeast"/>
        </w:trPr>
        <w:tc>
          <w:tcPr>
            <w:tcW w:w="8847" w:type="dxa"/>
            <w:noWrap w:val="0"/>
            <w:vAlign w:val="center"/>
          </w:tcPr>
          <w:p w14:paraId="2C4CFC8E">
            <w:pPr>
              <w:keepNext w:val="0"/>
              <w:keepLines w:val="0"/>
              <w:suppressLineNumbers w:val="0"/>
              <w:spacing w:before="0" w:beforeAutospacing="0" w:after="0" w:afterAutospacing="0"/>
              <w:ind w:left="0" w:right="0"/>
              <w:jc w:val="center"/>
              <w:rPr>
                <w:rFonts w:hint="default" w:ascii="““Times New Roman”“" w:hAnsi="““Times New Roman”“"/>
                <w:b/>
                <w:bCs/>
                <w:color w:val="000000"/>
                <w:sz w:val="24"/>
              </w:rPr>
            </w:pPr>
            <w:r>
              <w:rPr>
                <w:rFonts w:hint="default"/>
                <w:b/>
                <w:bCs/>
                <w:sz w:val="24"/>
              </w:rPr>
              <w:t>项目申请单位自筹资金或归口管理部门配套资金情况说明</w:t>
            </w:r>
          </w:p>
        </w:tc>
      </w:tr>
      <w:tr w14:paraId="09D23665">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28" w:hRule="atLeast"/>
        </w:trPr>
        <w:tc>
          <w:tcPr>
            <w:tcW w:w="8847" w:type="dxa"/>
            <w:noWrap w:val="0"/>
            <w:vAlign w:val="center"/>
          </w:tcPr>
          <w:p w14:paraId="703E74EA">
            <w:pPr>
              <w:keepNext w:val="0"/>
              <w:keepLines w:val="0"/>
              <w:suppressLineNumbers w:val="0"/>
              <w:spacing w:before="0" w:beforeAutospacing="0" w:after="0" w:afterAutospacing="0"/>
              <w:ind w:left="0" w:right="0"/>
              <w:rPr>
                <w:rFonts w:hint="default"/>
                <w:bCs/>
                <w:sz w:val="24"/>
              </w:rPr>
            </w:pPr>
          </w:p>
          <w:p w14:paraId="37902C3E">
            <w:pPr>
              <w:keepNext w:val="0"/>
              <w:keepLines w:val="0"/>
              <w:suppressLineNumbers w:val="0"/>
              <w:spacing w:before="0" w:beforeAutospacing="0" w:after="0" w:afterAutospacing="0"/>
              <w:ind w:left="0" w:right="0"/>
              <w:rPr>
                <w:rFonts w:hint="eastAsia"/>
                <w:bCs/>
                <w:sz w:val="24"/>
              </w:rPr>
            </w:pPr>
            <w:r>
              <w:rPr>
                <w:rFonts w:hint="default"/>
                <w:bCs/>
                <w:sz w:val="24"/>
              </w:rPr>
              <w:t>配套资金情况说明（须由资金配套单位加盖公章）</w:t>
            </w:r>
          </w:p>
          <w:p w14:paraId="4CD414E2">
            <w:pPr>
              <w:keepNext w:val="0"/>
              <w:keepLines w:val="0"/>
              <w:suppressLineNumbers w:val="0"/>
              <w:spacing w:before="0" w:beforeAutospacing="0" w:after="0" w:afterAutospacing="0"/>
              <w:ind w:left="0" w:right="0"/>
              <w:jc w:val="right"/>
              <w:rPr>
                <w:rFonts w:hint="eastAsia"/>
                <w:bCs/>
                <w:sz w:val="24"/>
              </w:rPr>
            </w:pPr>
          </w:p>
          <w:p w14:paraId="46BD3725">
            <w:pPr>
              <w:pStyle w:val="8"/>
              <w:spacing w:before="0" w:beforeAutospacing="0" w:after="0"/>
              <w:ind w:left="0" w:right="0"/>
              <w:rPr>
                <w:rFonts w:hint="eastAsia"/>
              </w:rPr>
            </w:pPr>
          </w:p>
          <w:p w14:paraId="7EB3EF63">
            <w:pPr>
              <w:keepNext w:val="0"/>
              <w:keepLines w:val="0"/>
              <w:suppressLineNumbers w:val="0"/>
              <w:spacing w:before="0" w:beforeAutospacing="0" w:after="0" w:afterAutospacing="0"/>
              <w:ind w:left="0" w:right="0"/>
              <w:jc w:val="right"/>
              <w:rPr>
                <w:rFonts w:hint="eastAsia"/>
                <w:bCs/>
                <w:sz w:val="24"/>
              </w:rPr>
            </w:pPr>
          </w:p>
          <w:p w14:paraId="5530E71B">
            <w:pPr>
              <w:keepNext w:val="0"/>
              <w:keepLines w:val="0"/>
              <w:suppressLineNumbers w:val="0"/>
              <w:spacing w:before="0" w:beforeAutospacing="0" w:after="0" w:afterAutospacing="0"/>
              <w:ind w:left="0" w:right="0"/>
              <w:jc w:val="right"/>
              <w:rPr>
                <w:rFonts w:hint="eastAsia"/>
                <w:bCs/>
                <w:sz w:val="24"/>
              </w:rPr>
            </w:pPr>
          </w:p>
          <w:p w14:paraId="30AB81DB">
            <w:pPr>
              <w:keepNext w:val="0"/>
              <w:keepLines w:val="0"/>
              <w:suppressLineNumbers w:val="0"/>
              <w:spacing w:before="0" w:beforeAutospacing="0" w:after="0" w:afterAutospacing="0"/>
              <w:ind w:left="0" w:right="0"/>
              <w:jc w:val="right"/>
              <w:rPr>
                <w:rFonts w:hint="eastAsia"/>
                <w:bCs/>
                <w:sz w:val="24"/>
              </w:rPr>
            </w:pPr>
          </w:p>
          <w:p w14:paraId="0C5EAE80">
            <w:pPr>
              <w:keepNext w:val="0"/>
              <w:keepLines w:val="0"/>
              <w:suppressLineNumbers w:val="0"/>
              <w:spacing w:before="0" w:beforeAutospacing="0" w:after="0" w:afterAutospacing="0"/>
              <w:ind w:left="0" w:right="0"/>
              <w:jc w:val="right"/>
              <w:rPr>
                <w:rFonts w:hint="eastAsia"/>
                <w:bCs/>
                <w:sz w:val="24"/>
              </w:rPr>
            </w:pPr>
          </w:p>
          <w:p w14:paraId="7C1CFA35">
            <w:pPr>
              <w:keepNext w:val="0"/>
              <w:keepLines w:val="0"/>
              <w:suppressLineNumbers w:val="0"/>
              <w:spacing w:before="0" w:beforeAutospacing="0" w:after="0" w:afterAutospacing="0"/>
              <w:ind w:left="0" w:right="0"/>
              <w:jc w:val="right"/>
              <w:rPr>
                <w:rFonts w:hint="eastAsia"/>
                <w:bCs/>
                <w:sz w:val="24"/>
              </w:rPr>
            </w:pPr>
          </w:p>
          <w:p w14:paraId="51338CD2">
            <w:pPr>
              <w:keepNext w:val="0"/>
              <w:keepLines w:val="0"/>
              <w:suppressLineNumbers w:val="0"/>
              <w:spacing w:before="0" w:beforeAutospacing="0" w:after="0" w:afterAutospacing="0"/>
              <w:ind w:left="0" w:right="840"/>
              <w:jc w:val="right"/>
              <w:rPr>
                <w:rFonts w:hint="eastAsia" w:ascii="““Times New Roman”“" w:hAnsi="““Times New Roman”“" w:eastAsia="黑体"/>
                <w:bCs/>
                <w:sz w:val="24"/>
              </w:rPr>
            </w:pPr>
            <w:r>
              <w:rPr>
                <w:rFonts w:hint="eastAsia" w:ascii="““Times New Roman”“" w:hAnsi="““Times New Roman”“" w:eastAsia="黑体"/>
                <w:bCs/>
                <w:sz w:val="24"/>
              </w:rPr>
              <w:t xml:space="preserve">                                                </w:t>
            </w:r>
            <w:r>
              <w:rPr>
                <w:rFonts w:hint="default" w:ascii="““Times New Roman”“" w:hAnsi="““Times New Roman”“" w:eastAsia="黑体"/>
                <w:bCs/>
                <w:sz w:val="24"/>
              </w:rPr>
              <w:t>资金提供单位公章</w:t>
            </w:r>
          </w:p>
          <w:p w14:paraId="78898B06">
            <w:pPr>
              <w:keepNext w:val="0"/>
              <w:keepLines w:val="0"/>
              <w:suppressLineNumbers w:val="0"/>
              <w:spacing w:before="0" w:beforeAutospacing="0" w:after="0" w:afterAutospacing="0"/>
              <w:ind w:left="0" w:right="480"/>
              <w:jc w:val="center"/>
              <w:rPr>
                <w:rFonts w:hint="eastAsia" w:ascii="““Times New Roman”“" w:hAnsi="““Times New Roman”“" w:eastAsia="黑体"/>
                <w:bCs/>
                <w:sz w:val="24"/>
              </w:rPr>
            </w:pPr>
          </w:p>
          <w:p w14:paraId="0920DF3D">
            <w:pPr>
              <w:keepNext w:val="0"/>
              <w:keepLines w:val="0"/>
              <w:suppressLineNumbers w:val="0"/>
              <w:spacing w:before="0" w:beforeAutospacing="0" w:after="0" w:afterAutospacing="0"/>
              <w:ind w:left="0" w:right="480"/>
              <w:jc w:val="center"/>
              <w:rPr>
                <w:rFonts w:hint="eastAsia" w:eastAsia="黑体"/>
                <w:bCs/>
                <w:sz w:val="24"/>
              </w:rPr>
            </w:pPr>
            <w:r>
              <w:rPr>
                <w:rFonts w:hint="eastAsia" w:ascii="““Times New Roman”“" w:hAnsi="““Times New Roman”“" w:eastAsia="黑体"/>
                <w:bCs/>
                <w:sz w:val="24"/>
              </w:rPr>
              <w:t xml:space="preserve">                                               </w:t>
            </w:r>
            <w:r>
              <w:rPr>
                <w:rFonts w:hint="default" w:ascii="““Times New Roman”“" w:hAnsi="““Times New Roman”“" w:eastAsia="黑体"/>
                <w:bCs/>
                <w:sz w:val="24"/>
              </w:rPr>
              <w:t>年</w:t>
            </w:r>
            <w:r>
              <w:rPr>
                <w:rFonts w:hint="default" w:eastAsia="黑体"/>
                <w:bCs/>
                <w:sz w:val="24"/>
              </w:rPr>
              <w:t xml:space="preserve">   月   </w:t>
            </w:r>
            <w:r>
              <w:rPr>
                <w:rFonts w:hint="default" w:ascii="““Times New Roman”“" w:hAnsi="““Times New Roman”“" w:eastAsia="黑体"/>
                <w:bCs/>
                <w:sz w:val="24"/>
              </w:rPr>
              <w:t>日</w:t>
            </w:r>
            <w:r>
              <w:rPr>
                <w:rFonts w:hint="default" w:eastAsia="黑体"/>
                <w:bCs/>
                <w:sz w:val="24"/>
              </w:rPr>
              <w:t xml:space="preserve">      </w:t>
            </w:r>
          </w:p>
          <w:p w14:paraId="2B71CA35">
            <w:pPr>
              <w:keepNext w:val="0"/>
              <w:keepLines w:val="0"/>
              <w:suppressLineNumbers w:val="0"/>
              <w:spacing w:before="0" w:beforeAutospacing="0" w:after="0" w:afterAutospacing="0"/>
              <w:ind w:left="0" w:right="480"/>
              <w:rPr>
                <w:rFonts w:hint="eastAsia" w:ascii="““Times New Roman”“" w:hAnsi="““Times New Roman”“"/>
                <w:bCs/>
                <w:color w:val="000000"/>
                <w:sz w:val="24"/>
              </w:rPr>
            </w:pPr>
          </w:p>
        </w:tc>
      </w:tr>
      <w:tr w14:paraId="45713751">
        <w:tblPrEx>
          <w:tblBorders>
            <w:top w:val="single" w:color="auto" w:sz="6" w:space="0"/>
            <w:left w:val="single" w:color="auto" w:sz="4" w:space="0"/>
            <w:bottom w:val="single" w:color="auto" w:sz="6"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928" w:hRule="atLeast"/>
        </w:trPr>
        <w:tc>
          <w:tcPr>
            <w:tcW w:w="8847" w:type="dxa"/>
            <w:noWrap w:val="0"/>
            <w:vAlign w:val="center"/>
          </w:tcPr>
          <w:p w14:paraId="622D7942">
            <w:pPr>
              <w:keepNext w:val="0"/>
              <w:keepLines w:val="0"/>
              <w:suppressLineNumbers w:val="0"/>
              <w:spacing w:before="0" w:beforeAutospacing="0" w:after="0" w:afterAutospacing="0"/>
              <w:ind w:left="0" w:right="0"/>
              <w:rPr>
                <w:rFonts w:hint="default"/>
                <w:bCs/>
                <w:sz w:val="24"/>
              </w:rPr>
            </w:pPr>
          </w:p>
          <w:p w14:paraId="1C71B289">
            <w:pPr>
              <w:keepNext w:val="0"/>
              <w:keepLines w:val="0"/>
              <w:suppressLineNumbers w:val="0"/>
              <w:spacing w:before="0" w:beforeAutospacing="0" w:after="0" w:afterAutospacing="0"/>
              <w:ind w:left="0" w:right="0"/>
              <w:rPr>
                <w:rFonts w:hint="eastAsia"/>
                <w:bCs/>
                <w:sz w:val="24"/>
              </w:rPr>
            </w:pPr>
            <w:r>
              <w:rPr>
                <w:rFonts w:hint="default"/>
                <w:bCs/>
                <w:sz w:val="24"/>
              </w:rPr>
              <w:t>自筹资金情况说明（须由资金提供单位加盖公章）</w:t>
            </w:r>
          </w:p>
          <w:p w14:paraId="69B78D90">
            <w:pPr>
              <w:keepNext w:val="0"/>
              <w:keepLines w:val="0"/>
              <w:suppressLineNumbers w:val="0"/>
              <w:wordWrap w:val="0"/>
              <w:spacing w:before="0" w:beforeAutospacing="0" w:after="0" w:afterAutospacing="0"/>
              <w:ind w:left="0" w:right="0"/>
              <w:jc w:val="right"/>
              <w:rPr>
                <w:rFonts w:hint="eastAsia"/>
                <w:bCs/>
                <w:sz w:val="24"/>
              </w:rPr>
            </w:pPr>
          </w:p>
          <w:p w14:paraId="76F66CC5">
            <w:pPr>
              <w:keepNext w:val="0"/>
              <w:keepLines w:val="0"/>
              <w:suppressLineNumbers w:val="0"/>
              <w:spacing w:before="0" w:beforeAutospacing="0" w:after="0" w:afterAutospacing="0"/>
              <w:ind w:left="0" w:right="0"/>
              <w:jc w:val="right"/>
              <w:rPr>
                <w:rFonts w:hint="eastAsia"/>
                <w:bCs/>
                <w:sz w:val="24"/>
              </w:rPr>
            </w:pPr>
          </w:p>
          <w:p w14:paraId="09D1ACDF">
            <w:pPr>
              <w:keepNext w:val="0"/>
              <w:keepLines w:val="0"/>
              <w:suppressLineNumbers w:val="0"/>
              <w:spacing w:before="0" w:beforeAutospacing="0" w:after="0" w:afterAutospacing="0"/>
              <w:ind w:left="0" w:right="0"/>
              <w:jc w:val="right"/>
              <w:rPr>
                <w:rFonts w:hint="eastAsia"/>
                <w:bCs/>
                <w:sz w:val="24"/>
              </w:rPr>
            </w:pPr>
          </w:p>
          <w:p w14:paraId="33F1ED54">
            <w:pPr>
              <w:keepNext w:val="0"/>
              <w:keepLines w:val="0"/>
              <w:suppressLineNumbers w:val="0"/>
              <w:spacing w:before="0" w:beforeAutospacing="0" w:after="0" w:afterAutospacing="0"/>
              <w:ind w:left="0" w:right="0"/>
              <w:jc w:val="right"/>
              <w:rPr>
                <w:rFonts w:hint="eastAsia"/>
                <w:bCs/>
                <w:sz w:val="24"/>
              </w:rPr>
            </w:pPr>
          </w:p>
          <w:p w14:paraId="632FA10A">
            <w:pPr>
              <w:keepNext w:val="0"/>
              <w:keepLines w:val="0"/>
              <w:suppressLineNumbers w:val="0"/>
              <w:spacing w:before="0" w:beforeAutospacing="0" w:after="0" w:afterAutospacing="0"/>
              <w:ind w:left="0" w:right="0"/>
              <w:jc w:val="right"/>
              <w:rPr>
                <w:rFonts w:hint="eastAsia"/>
                <w:bCs/>
                <w:sz w:val="24"/>
              </w:rPr>
            </w:pPr>
          </w:p>
          <w:p w14:paraId="36F4E3E4">
            <w:pPr>
              <w:keepNext w:val="0"/>
              <w:keepLines w:val="0"/>
              <w:suppressLineNumbers w:val="0"/>
              <w:spacing w:before="0" w:beforeAutospacing="0" w:after="0" w:afterAutospacing="0"/>
              <w:ind w:left="0" w:right="0"/>
              <w:jc w:val="right"/>
              <w:rPr>
                <w:rFonts w:hint="eastAsia"/>
                <w:bCs/>
                <w:sz w:val="24"/>
              </w:rPr>
            </w:pPr>
          </w:p>
          <w:p w14:paraId="29AB0486">
            <w:pPr>
              <w:keepNext w:val="0"/>
              <w:keepLines w:val="0"/>
              <w:suppressLineNumbers w:val="0"/>
              <w:spacing w:before="0" w:beforeAutospacing="0" w:after="0" w:afterAutospacing="0"/>
              <w:ind w:left="0" w:right="0"/>
              <w:jc w:val="right"/>
              <w:rPr>
                <w:rFonts w:hint="eastAsia"/>
                <w:bCs/>
                <w:sz w:val="24"/>
              </w:rPr>
            </w:pPr>
          </w:p>
          <w:p w14:paraId="49E5AD0C">
            <w:pPr>
              <w:keepNext w:val="0"/>
              <w:keepLines w:val="0"/>
              <w:suppressLineNumbers w:val="0"/>
              <w:spacing w:before="0" w:beforeAutospacing="0" w:after="0" w:afterAutospacing="0"/>
              <w:ind w:left="0" w:right="0"/>
              <w:jc w:val="right"/>
              <w:rPr>
                <w:rFonts w:hint="eastAsia"/>
                <w:bCs/>
                <w:sz w:val="24"/>
              </w:rPr>
            </w:pPr>
          </w:p>
          <w:p w14:paraId="09C99048">
            <w:pPr>
              <w:keepNext w:val="0"/>
              <w:keepLines w:val="0"/>
              <w:suppressLineNumbers w:val="0"/>
              <w:spacing w:before="0" w:beforeAutospacing="0" w:after="0" w:afterAutospacing="0"/>
              <w:ind w:left="0" w:right="0"/>
              <w:rPr>
                <w:rFonts w:hint="eastAsia"/>
                <w:bCs/>
                <w:sz w:val="24"/>
              </w:rPr>
            </w:pPr>
          </w:p>
          <w:p w14:paraId="7A7544C8">
            <w:pPr>
              <w:keepNext w:val="0"/>
              <w:keepLines w:val="0"/>
              <w:suppressLineNumbers w:val="0"/>
              <w:spacing w:before="0" w:beforeAutospacing="0" w:after="0" w:afterAutospacing="0"/>
              <w:ind w:left="0" w:right="0"/>
              <w:jc w:val="right"/>
              <w:rPr>
                <w:rFonts w:hint="eastAsia"/>
                <w:bCs/>
                <w:sz w:val="24"/>
              </w:rPr>
            </w:pPr>
          </w:p>
          <w:p w14:paraId="1D1031B3">
            <w:pPr>
              <w:keepNext w:val="0"/>
              <w:keepLines w:val="0"/>
              <w:suppressLineNumbers w:val="0"/>
              <w:spacing w:before="0" w:beforeAutospacing="0" w:after="0" w:afterAutospacing="0"/>
              <w:ind w:left="0" w:right="0"/>
              <w:jc w:val="right"/>
              <w:rPr>
                <w:rFonts w:hint="eastAsia"/>
                <w:bCs/>
                <w:sz w:val="24"/>
              </w:rPr>
            </w:pPr>
          </w:p>
          <w:p w14:paraId="544D59B6">
            <w:pPr>
              <w:keepNext w:val="0"/>
              <w:keepLines w:val="0"/>
              <w:suppressLineNumbers w:val="0"/>
              <w:spacing w:before="0" w:beforeAutospacing="0" w:after="0" w:afterAutospacing="0"/>
              <w:ind w:left="0" w:right="839"/>
              <w:jc w:val="center"/>
              <w:rPr>
                <w:rFonts w:hint="default"/>
                <w:bCs/>
              </w:rPr>
            </w:pPr>
            <w:r>
              <w:rPr>
                <w:rFonts w:hint="eastAsia" w:ascii="““Times New Roman”“" w:hAnsi="““Times New Roman”“" w:eastAsia="黑体"/>
                <w:bCs/>
                <w:sz w:val="24"/>
              </w:rPr>
              <w:t xml:space="preserve">                                              </w:t>
            </w:r>
            <w:r>
              <w:rPr>
                <w:rFonts w:hint="default" w:ascii="““Times New Roman”“" w:hAnsi="““Times New Roman”“" w:eastAsia="黑体"/>
                <w:bCs/>
                <w:sz w:val="24"/>
              </w:rPr>
              <w:t>资金提供单位公章</w:t>
            </w:r>
            <w:r>
              <w:rPr>
                <w:rFonts w:hint="default" w:eastAsia="黑体"/>
                <w:bCs/>
                <w:sz w:val="24"/>
              </w:rPr>
              <w:t xml:space="preserve"> </w:t>
            </w:r>
          </w:p>
          <w:p w14:paraId="702B98F2">
            <w:pPr>
              <w:keepNext w:val="0"/>
              <w:keepLines w:val="0"/>
              <w:suppressLineNumbers w:val="0"/>
              <w:spacing w:before="0" w:beforeAutospacing="0" w:after="0" w:afterAutospacing="0"/>
              <w:ind w:left="0" w:right="0"/>
              <w:rPr>
                <w:rFonts w:hint="eastAsia" w:ascii="““Times New Roman”“" w:hAnsi="““Times New Roman”“" w:eastAsia="黑体"/>
                <w:bCs/>
                <w:sz w:val="24"/>
              </w:rPr>
            </w:pPr>
          </w:p>
          <w:p w14:paraId="76405BCC">
            <w:pPr>
              <w:keepNext w:val="0"/>
              <w:keepLines w:val="0"/>
              <w:suppressLineNumbers w:val="0"/>
              <w:spacing w:before="0" w:beforeAutospacing="0" w:after="0" w:afterAutospacing="0"/>
              <w:ind w:left="0" w:right="0" w:firstLine="6000" w:firstLineChars="2500"/>
              <w:rPr>
                <w:rFonts w:hint="eastAsia" w:eastAsia="黑体"/>
                <w:bCs/>
                <w:sz w:val="24"/>
              </w:rPr>
            </w:pPr>
            <w:r>
              <w:rPr>
                <w:rFonts w:hint="default" w:ascii="““Times New Roman”“" w:hAnsi="““Times New Roman”“" w:eastAsia="黑体"/>
                <w:bCs/>
                <w:sz w:val="24"/>
              </w:rPr>
              <w:t>年</w:t>
            </w:r>
            <w:r>
              <w:rPr>
                <w:rFonts w:hint="default" w:eastAsia="黑体"/>
                <w:bCs/>
                <w:sz w:val="24"/>
              </w:rPr>
              <w:t xml:space="preserve">   月   </w:t>
            </w:r>
            <w:r>
              <w:rPr>
                <w:rFonts w:hint="default" w:ascii="““Times New Roman”“" w:hAnsi="““Times New Roman”“" w:eastAsia="黑体"/>
                <w:bCs/>
                <w:sz w:val="24"/>
              </w:rPr>
              <w:t>日</w:t>
            </w:r>
            <w:r>
              <w:rPr>
                <w:rFonts w:hint="default" w:eastAsia="黑体"/>
                <w:bCs/>
                <w:sz w:val="24"/>
              </w:rPr>
              <w:t xml:space="preserve">       </w:t>
            </w:r>
          </w:p>
          <w:p w14:paraId="7E09945C">
            <w:pPr>
              <w:keepNext w:val="0"/>
              <w:keepLines w:val="0"/>
              <w:suppressLineNumbers w:val="0"/>
              <w:spacing w:before="0" w:beforeAutospacing="0" w:after="0" w:afterAutospacing="0"/>
              <w:ind w:left="0" w:right="0" w:firstLine="5760" w:firstLineChars="2400"/>
              <w:rPr>
                <w:rFonts w:hint="eastAsia" w:ascii="““Times New Roman”“" w:hAnsi="““Times New Roman”“"/>
                <w:bCs/>
                <w:color w:val="000000"/>
                <w:sz w:val="24"/>
              </w:rPr>
            </w:pPr>
          </w:p>
        </w:tc>
      </w:tr>
    </w:tbl>
    <w:p w14:paraId="328A7CA8">
      <w:pPr>
        <w:rPr>
          <w:rFonts w:hint="eastAsia" w:eastAsia="黑体"/>
          <w:sz w:val="30"/>
          <w:szCs w:val="30"/>
        </w:rPr>
      </w:pPr>
      <w:r>
        <w:rPr>
          <w:rFonts w:hint="eastAsia" w:eastAsia="黑体"/>
          <w:sz w:val="30"/>
          <w:szCs w:val="30"/>
          <w:lang w:eastAsia="zh-CN"/>
        </w:rPr>
        <w:t>六</w:t>
      </w:r>
      <w:r>
        <w:rPr>
          <w:rFonts w:hint="eastAsia" w:eastAsia="黑体"/>
          <w:sz w:val="30"/>
          <w:szCs w:val="30"/>
        </w:rPr>
        <w:t>、共同条款</w:t>
      </w:r>
    </w:p>
    <w:tbl>
      <w:tblPr>
        <w:tblStyle w:val="12"/>
        <w:tblW w:w="8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4"/>
      </w:tblGrid>
      <w:tr w14:paraId="0A38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72" w:hRule="atLeast"/>
          <w:jc w:val="center"/>
        </w:trPr>
        <w:tc>
          <w:tcPr>
            <w:tcW w:w="8833" w:type="dxa"/>
            <w:noWrap w:val="0"/>
            <w:vAlign w:val="top"/>
          </w:tcPr>
          <w:p w14:paraId="71733327">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0"/>
              <w:textAlignment w:val="auto"/>
              <w:rPr>
                <w:rFonts w:hint="eastAsia" w:cs="Courier New"/>
                <w:b/>
                <w:color w:val="000000"/>
                <w:kern w:val="0"/>
                <w:sz w:val="24"/>
                <w:szCs w:val="24"/>
                <w:lang w:eastAsia="zh-CN"/>
              </w:rPr>
            </w:pPr>
          </w:p>
          <w:p w14:paraId="254876C0">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cs="Courier New"/>
                <w:b/>
                <w:color w:val="000000"/>
                <w:kern w:val="0"/>
                <w:sz w:val="24"/>
                <w:szCs w:val="24"/>
                <w:lang w:eastAsia="zh-CN"/>
              </w:rPr>
            </w:pPr>
            <w:r>
              <w:rPr>
                <w:rFonts w:hint="eastAsia" w:cs="Courier New"/>
                <w:b/>
                <w:color w:val="000000"/>
                <w:kern w:val="0"/>
                <w:sz w:val="24"/>
                <w:szCs w:val="24"/>
                <w:lang w:eastAsia="zh-CN"/>
              </w:rPr>
              <w:t>如项目通过审批，双方执行如下共同条款</w:t>
            </w:r>
          </w:p>
          <w:p w14:paraId="4EFD837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b/>
                <w:color w:val="000000"/>
                <w:kern w:val="0"/>
                <w:sz w:val="24"/>
                <w:szCs w:val="24"/>
                <w:lang w:eastAsia="zh-CN"/>
              </w:rPr>
            </w:pPr>
            <w:r>
              <w:rPr>
                <w:rFonts w:hint="default" w:cs="Courier New"/>
                <w:b/>
                <w:color w:val="000000"/>
                <w:kern w:val="0"/>
                <w:sz w:val="24"/>
                <w:szCs w:val="24"/>
                <w:lang w:eastAsia="zh-CN"/>
              </w:rPr>
              <w:t>甲方的主要职责：</w:t>
            </w:r>
          </w:p>
          <w:p w14:paraId="5EF977A4">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color w:val="000000"/>
                <w:kern w:val="0"/>
                <w:sz w:val="24"/>
                <w:szCs w:val="24"/>
                <w:lang w:eastAsia="zh-CN"/>
              </w:rPr>
            </w:pPr>
            <w:r>
              <w:rPr>
                <w:rFonts w:hint="default" w:ascii="Times New Roman" w:hAnsi="Times New Roman" w:cs="Times New Roman"/>
                <w:color w:val="000000"/>
                <w:kern w:val="0"/>
                <w:sz w:val="24"/>
                <w:szCs w:val="24"/>
                <w:lang w:eastAsia="zh-CN"/>
              </w:rPr>
              <w:t>1</w:t>
            </w:r>
            <w:r>
              <w:rPr>
                <w:rFonts w:hint="eastAsia" w:cs="Courier New"/>
                <w:color w:val="000000"/>
                <w:kern w:val="0"/>
                <w:sz w:val="24"/>
                <w:szCs w:val="24"/>
                <w:lang w:val="en-US" w:eastAsia="zh-CN"/>
              </w:rPr>
              <w:t>.</w:t>
            </w:r>
            <w:r>
              <w:rPr>
                <w:rFonts w:hint="default" w:cs="Courier New"/>
                <w:color w:val="000000"/>
                <w:kern w:val="0"/>
                <w:sz w:val="24"/>
                <w:szCs w:val="24"/>
                <w:lang w:eastAsia="zh-CN"/>
              </w:rPr>
              <w:t>甲方应及时按规定向乙方核拨</w:t>
            </w:r>
            <w:r>
              <w:rPr>
                <w:rFonts w:hint="eastAsia" w:cs="Courier New"/>
                <w:color w:val="000000"/>
                <w:kern w:val="0"/>
                <w:sz w:val="24"/>
                <w:szCs w:val="24"/>
                <w:lang w:eastAsia="zh-CN"/>
              </w:rPr>
              <w:t>专题调研</w:t>
            </w:r>
            <w:r>
              <w:rPr>
                <w:rFonts w:hint="default" w:cs="Courier New"/>
                <w:color w:val="000000"/>
                <w:kern w:val="0"/>
                <w:sz w:val="24"/>
                <w:szCs w:val="24"/>
                <w:lang w:eastAsia="zh-CN"/>
              </w:rPr>
              <w:t>经费。</w:t>
            </w:r>
          </w:p>
          <w:p w14:paraId="5DB77ECB">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color w:val="000000"/>
                <w:kern w:val="0"/>
                <w:sz w:val="24"/>
                <w:szCs w:val="24"/>
                <w:lang w:eastAsia="zh-CN"/>
              </w:rPr>
            </w:pPr>
            <w:r>
              <w:rPr>
                <w:rFonts w:hint="default" w:ascii="Times New Roman" w:hAnsi="Times New Roman" w:cs="Times New Roman"/>
                <w:color w:val="000000"/>
                <w:kern w:val="0"/>
                <w:sz w:val="24"/>
                <w:szCs w:val="24"/>
                <w:lang w:eastAsia="zh-CN"/>
              </w:rPr>
              <w:t>2</w:t>
            </w:r>
            <w:r>
              <w:rPr>
                <w:rFonts w:hint="eastAsia" w:cs="Courier New"/>
                <w:color w:val="000000"/>
                <w:kern w:val="0"/>
                <w:sz w:val="24"/>
                <w:szCs w:val="24"/>
                <w:lang w:val="en-US" w:eastAsia="zh-CN"/>
              </w:rPr>
              <w:t>.</w:t>
            </w:r>
            <w:r>
              <w:rPr>
                <w:rFonts w:hint="default" w:cs="Courier New"/>
                <w:color w:val="000000"/>
                <w:kern w:val="0"/>
                <w:sz w:val="24"/>
                <w:szCs w:val="24"/>
                <w:lang w:eastAsia="zh-CN"/>
              </w:rPr>
              <w:t>甲方负责组织</w:t>
            </w:r>
            <w:r>
              <w:rPr>
                <w:rFonts w:hint="eastAsia" w:cs="Courier New"/>
                <w:color w:val="000000"/>
                <w:kern w:val="0"/>
                <w:sz w:val="24"/>
                <w:szCs w:val="24"/>
                <w:lang w:eastAsia="zh-CN"/>
              </w:rPr>
              <w:t>专家</w:t>
            </w:r>
            <w:r>
              <w:rPr>
                <w:rFonts w:hint="default" w:cs="Courier New"/>
                <w:color w:val="000000"/>
                <w:kern w:val="0"/>
                <w:sz w:val="24"/>
                <w:szCs w:val="24"/>
                <w:lang w:eastAsia="zh-CN"/>
              </w:rPr>
              <w:t>对本</w:t>
            </w:r>
            <w:r>
              <w:rPr>
                <w:rFonts w:hint="eastAsia" w:cs="Courier New"/>
                <w:color w:val="000000"/>
                <w:kern w:val="0"/>
                <w:sz w:val="24"/>
                <w:szCs w:val="24"/>
                <w:lang w:eastAsia="zh-CN"/>
              </w:rPr>
              <w:t>项目</w:t>
            </w:r>
            <w:r>
              <w:rPr>
                <w:rFonts w:hint="default" w:cs="Courier New"/>
                <w:color w:val="000000"/>
                <w:kern w:val="0"/>
                <w:sz w:val="24"/>
                <w:szCs w:val="24"/>
                <w:lang w:eastAsia="zh-CN"/>
              </w:rPr>
              <w:t>进行评估</w:t>
            </w:r>
            <w:r>
              <w:rPr>
                <w:rFonts w:hint="eastAsia" w:cs="Courier New"/>
                <w:color w:val="000000"/>
                <w:kern w:val="0"/>
                <w:sz w:val="24"/>
                <w:szCs w:val="24"/>
                <w:lang w:eastAsia="zh-CN"/>
              </w:rPr>
              <w:t>，</w:t>
            </w:r>
            <w:r>
              <w:rPr>
                <w:rFonts w:hint="default" w:cs="Courier New"/>
                <w:color w:val="000000"/>
                <w:kern w:val="0"/>
                <w:sz w:val="24"/>
                <w:szCs w:val="24"/>
                <w:lang w:eastAsia="zh-CN"/>
              </w:rPr>
              <w:t>评估结果作为确定本</w:t>
            </w:r>
            <w:r>
              <w:rPr>
                <w:rFonts w:hint="eastAsia" w:cs="Courier New"/>
                <w:color w:val="000000"/>
                <w:kern w:val="0"/>
                <w:sz w:val="24"/>
                <w:szCs w:val="24"/>
                <w:lang w:eastAsia="zh-CN"/>
              </w:rPr>
              <w:t>项目经费</w:t>
            </w:r>
            <w:r>
              <w:rPr>
                <w:rFonts w:hint="default" w:cs="Courier New"/>
                <w:color w:val="000000"/>
                <w:kern w:val="0"/>
                <w:sz w:val="24"/>
                <w:szCs w:val="24"/>
                <w:lang w:eastAsia="zh-CN"/>
              </w:rPr>
              <w:t>调整、撤销的依据。</w:t>
            </w:r>
          </w:p>
          <w:p w14:paraId="7678B290">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cs="Courier New"/>
                <w:color w:val="000000"/>
                <w:kern w:val="0"/>
                <w:sz w:val="24"/>
                <w:szCs w:val="24"/>
                <w:lang w:eastAsia="zh-CN"/>
              </w:rPr>
            </w:pPr>
            <w:r>
              <w:rPr>
                <w:rFonts w:hint="eastAsia" w:ascii="Times New Roman" w:hAnsi="Times New Roman" w:cs="Times New Roman"/>
                <w:color w:val="000000"/>
                <w:kern w:val="0"/>
                <w:sz w:val="24"/>
                <w:szCs w:val="24"/>
                <w:lang w:eastAsia="zh-CN"/>
              </w:rPr>
              <w:t>3</w:t>
            </w:r>
            <w:r>
              <w:rPr>
                <w:rFonts w:hint="eastAsia" w:cs="Courier New"/>
                <w:color w:val="000000"/>
                <w:kern w:val="0"/>
                <w:sz w:val="24"/>
                <w:szCs w:val="24"/>
                <w:lang w:eastAsia="zh-CN"/>
              </w:rPr>
              <w:t>.乙方按照甲方要求完成任务后为乙方开具项目结项证明。</w:t>
            </w:r>
          </w:p>
          <w:p w14:paraId="168043D6">
            <w:pPr>
              <w:pStyle w:val="2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default" w:cs="Courier New"/>
                <w:b/>
                <w:color w:val="000000"/>
                <w:kern w:val="0"/>
                <w:sz w:val="24"/>
                <w:szCs w:val="24"/>
                <w:lang w:eastAsia="zh-CN"/>
              </w:rPr>
            </w:pPr>
            <w:r>
              <w:rPr>
                <w:rFonts w:hint="default" w:cs="Courier New"/>
                <w:b/>
                <w:color w:val="000000"/>
                <w:kern w:val="0"/>
                <w:sz w:val="24"/>
                <w:szCs w:val="24"/>
                <w:lang w:eastAsia="zh-CN"/>
              </w:rPr>
              <w:t>乙方的主要职责：</w:t>
            </w:r>
          </w:p>
          <w:p w14:paraId="50A8E7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Times New Roman" w:hAnsi="Times New Roman" w:cs="Times New Roman" w:eastAsiaTheme="minorEastAsia"/>
                <w:color w:val="000000"/>
                <w:kern w:val="0"/>
                <w:sz w:val="24"/>
                <w:szCs w:val="24"/>
                <w:lang w:val="en-US" w:eastAsia="zh-CN" w:bidi="ar-SA"/>
              </w:rPr>
              <w:t>1</w:t>
            </w:r>
            <w:r>
              <w:rPr>
                <w:rFonts w:hint="eastAsia" w:ascii="宋体" w:hAnsi="宋体" w:cs="Courier New"/>
                <w:color w:val="000000"/>
                <w:kern w:val="0"/>
                <w:sz w:val="24"/>
                <w:lang w:val="en-US" w:eastAsia="zh-CN"/>
              </w:rPr>
              <w:t>.</w:t>
            </w:r>
            <w:r>
              <w:rPr>
                <w:rFonts w:hint="eastAsia" w:ascii="宋体" w:hAnsi="宋体" w:cs="Courier New"/>
                <w:color w:val="000000"/>
                <w:kern w:val="0"/>
                <w:sz w:val="24"/>
              </w:rPr>
              <w:t>乙方对项目经费必须单独核算，应当按任务书规定的开支范围，实行专款专用，不得挪用；并按本申报书规定，支付自筹经费。应严格遵守经费使用要求，经费支出须符合申报预算和国家法律法规要求。</w:t>
            </w:r>
          </w:p>
          <w:p w14:paraId="27F3A7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Times New Roman" w:hAnsi="Times New Roman" w:cs="Times New Roman" w:eastAsiaTheme="minorEastAsia"/>
                <w:color w:val="000000"/>
                <w:kern w:val="0"/>
                <w:sz w:val="24"/>
                <w:szCs w:val="24"/>
                <w:lang w:val="en-US" w:eastAsia="zh-CN" w:bidi="ar-SA"/>
              </w:rPr>
              <w:t>2</w:t>
            </w:r>
            <w:r>
              <w:rPr>
                <w:rFonts w:hint="eastAsia" w:ascii="宋体" w:hAnsi="宋体" w:cs="Courier New"/>
                <w:color w:val="000000"/>
                <w:kern w:val="0"/>
                <w:sz w:val="24"/>
                <w:lang w:val="en-US" w:eastAsia="zh-CN"/>
              </w:rPr>
              <w:t>.</w:t>
            </w:r>
            <w:r>
              <w:rPr>
                <w:rFonts w:hint="eastAsia" w:ascii="宋体" w:hAnsi="宋体" w:cs="Courier New"/>
                <w:color w:val="000000"/>
                <w:kern w:val="0"/>
                <w:sz w:val="24"/>
                <w:lang w:eastAsia="zh-CN"/>
              </w:rPr>
              <w:t>乙方</w:t>
            </w:r>
            <w:r>
              <w:rPr>
                <w:rFonts w:hint="eastAsia" w:ascii="宋体" w:hAnsi="宋体" w:cs="Courier New"/>
                <w:color w:val="000000"/>
                <w:kern w:val="0"/>
                <w:sz w:val="24"/>
              </w:rPr>
              <w:t>负责本项目的组织实施，并有义务对甲方的组织管理工作提供支持。</w:t>
            </w:r>
          </w:p>
          <w:p w14:paraId="7EEC4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Times New Roman" w:hAnsi="Times New Roman" w:cs="Times New Roman" w:eastAsiaTheme="minorEastAsia"/>
                <w:color w:val="000000"/>
                <w:kern w:val="0"/>
                <w:sz w:val="24"/>
                <w:szCs w:val="24"/>
                <w:lang w:val="en-US" w:eastAsia="zh-CN" w:bidi="ar-SA"/>
              </w:rPr>
              <w:t>3</w:t>
            </w:r>
            <w:r>
              <w:rPr>
                <w:rFonts w:hint="eastAsia" w:ascii="宋体" w:hAnsi="宋体" w:cs="Courier New"/>
                <w:color w:val="000000"/>
                <w:kern w:val="0"/>
                <w:sz w:val="24"/>
                <w:lang w:val="en-US" w:eastAsia="zh-CN"/>
              </w:rPr>
              <w:t>.</w:t>
            </w:r>
            <w:r>
              <w:rPr>
                <w:rFonts w:hint="eastAsia" w:ascii="宋体" w:hAnsi="宋体" w:cs="Courier New"/>
                <w:color w:val="000000"/>
                <w:kern w:val="0"/>
                <w:sz w:val="24"/>
                <w:lang w:eastAsia="zh-CN"/>
              </w:rPr>
              <w:t>乙方</w:t>
            </w:r>
            <w:r>
              <w:rPr>
                <w:rFonts w:hint="eastAsia" w:ascii="宋体" w:hAnsi="宋体" w:cs="Courier New"/>
                <w:color w:val="000000"/>
                <w:kern w:val="0"/>
                <w:sz w:val="24"/>
              </w:rPr>
              <w:t>须按时完成本任务书约定的研究内容和工作任务，保证项目工作成果质量符合</w:t>
            </w:r>
            <w:r>
              <w:rPr>
                <w:rFonts w:hint="eastAsia" w:ascii="宋体" w:hAnsi="宋体" w:cs="Courier New"/>
                <w:color w:val="000000"/>
                <w:kern w:val="0"/>
                <w:sz w:val="24"/>
                <w:lang w:eastAsia="zh-CN"/>
              </w:rPr>
              <w:t>甲方</w:t>
            </w:r>
            <w:r>
              <w:rPr>
                <w:rFonts w:hint="eastAsia" w:ascii="宋体" w:hAnsi="宋体" w:cs="Courier New"/>
                <w:color w:val="000000"/>
                <w:kern w:val="0"/>
                <w:sz w:val="24"/>
              </w:rPr>
              <w:t>要求，项目完成时</w:t>
            </w:r>
            <w:r>
              <w:rPr>
                <w:rFonts w:hint="eastAsia" w:ascii="宋体" w:hAnsi="宋体" w:cs="Courier New"/>
                <w:color w:val="000000"/>
                <w:kern w:val="0"/>
                <w:sz w:val="24"/>
                <w:lang w:eastAsia="zh-CN"/>
              </w:rPr>
              <w:t>按照本任务书中明确的成果要求向甲方提供结题材料</w:t>
            </w:r>
            <w:r>
              <w:rPr>
                <w:rFonts w:hint="eastAsia" w:ascii="宋体" w:hAnsi="宋体" w:cs="Courier New"/>
                <w:color w:val="000000"/>
                <w:kern w:val="0"/>
                <w:sz w:val="24"/>
              </w:rPr>
              <w:t>。否则，</w:t>
            </w:r>
            <w:r>
              <w:rPr>
                <w:rFonts w:hint="eastAsia" w:ascii="宋体" w:hAnsi="宋体" w:cs="Courier New"/>
                <w:color w:val="000000"/>
                <w:kern w:val="0"/>
                <w:sz w:val="24"/>
                <w:lang w:eastAsia="zh-CN"/>
              </w:rPr>
              <w:t>甲方</w:t>
            </w:r>
            <w:r>
              <w:rPr>
                <w:rFonts w:hint="eastAsia" w:ascii="宋体" w:hAnsi="宋体" w:cs="Courier New"/>
                <w:color w:val="000000"/>
                <w:kern w:val="0"/>
                <w:sz w:val="24"/>
              </w:rPr>
              <w:t>有权要求项目承担单位重新提供，因此导致时间延误的，应承担违约责任。</w:t>
            </w:r>
          </w:p>
          <w:p w14:paraId="19AF4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Times New Roman" w:hAnsi="Times New Roman" w:cs="Times New Roman" w:eastAsiaTheme="minorEastAsia"/>
                <w:color w:val="000000"/>
                <w:kern w:val="0"/>
                <w:sz w:val="24"/>
                <w:szCs w:val="24"/>
                <w:lang w:val="en-US" w:eastAsia="zh-CN" w:bidi="ar-SA"/>
              </w:rPr>
              <w:t>4</w:t>
            </w:r>
            <w:r>
              <w:rPr>
                <w:rFonts w:hint="eastAsia" w:ascii="宋体" w:hAnsi="宋体" w:cs="Courier New"/>
                <w:color w:val="000000"/>
                <w:kern w:val="0"/>
                <w:sz w:val="24"/>
                <w:lang w:val="en-US" w:eastAsia="zh-CN"/>
              </w:rPr>
              <w:t>.</w:t>
            </w:r>
            <w:r>
              <w:rPr>
                <w:rFonts w:hint="eastAsia" w:ascii="宋体" w:hAnsi="宋体" w:cs="Courier New"/>
                <w:color w:val="000000"/>
                <w:kern w:val="0"/>
                <w:sz w:val="24"/>
              </w:rPr>
              <w:t>本项目在实施过程中如果取得重大进展、重要突破或发生其它重大事情，应及时向甲方报告；如果因遭遇不可抗力因素或其它原因影响本</w:t>
            </w:r>
            <w:r>
              <w:rPr>
                <w:rFonts w:hint="eastAsia" w:ascii="宋体" w:hAnsi="宋体" w:cs="Courier New"/>
                <w:color w:val="000000"/>
                <w:kern w:val="0"/>
                <w:sz w:val="24"/>
                <w:lang w:eastAsia="zh-CN"/>
              </w:rPr>
              <w:t>项目</w:t>
            </w:r>
            <w:r>
              <w:rPr>
                <w:rFonts w:hint="eastAsia" w:ascii="宋体" w:hAnsi="宋体" w:cs="Courier New"/>
                <w:color w:val="000000"/>
                <w:kern w:val="0"/>
                <w:sz w:val="24"/>
              </w:rPr>
              <w:t>的执行，致使项目需要调整或者撤</w:t>
            </w:r>
            <w:r>
              <w:rPr>
                <w:rFonts w:hint="default" w:cs="Courier New"/>
                <w:color w:val="000000"/>
                <w:kern w:val="0"/>
                <w:sz w:val="24"/>
              </w:rPr>
              <w:t>销</w:t>
            </w:r>
            <w:r>
              <w:rPr>
                <w:rFonts w:hint="eastAsia" w:ascii="宋体" w:hAnsi="宋体" w:cs="Courier New"/>
                <w:color w:val="000000"/>
                <w:kern w:val="0"/>
                <w:sz w:val="24"/>
              </w:rPr>
              <w:t>时，乙方应当及时向甲方提交书面报告，经甲方确定处理意见后执行。</w:t>
            </w:r>
          </w:p>
          <w:p w14:paraId="0976BE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Times New Roman" w:hAnsi="Times New Roman" w:cs="Times New Roman" w:eastAsiaTheme="minorEastAsia"/>
                <w:color w:val="000000"/>
                <w:kern w:val="0"/>
                <w:sz w:val="24"/>
                <w:szCs w:val="24"/>
                <w:lang w:val="en-US" w:eastAsia="zh-CN" w:bidi="ar-SA"/>
              </w:rPr>
              <w:t>5</w:t>
            </w:r>
            <w:r>
              <w:rPr>
                <w:rFonts w:hint="eastAsia" w:ascii="宋体" w:hAnsi="宋体" w:cs="Courier New"/>
                <w:color w:val="000000"/>
                <w:kern w:val="0"/>
                <w:sz w:val="24"/>
              </w:rPr>
              <w:t>.完成本项目取得的成果(著作、论文、研究报告等)必须注明</w:t>
            </w:r>
            <w:r>
              <w:rPr>
                <w:rFonts w:hint="eastAsia" w:ascii="宋体" w:hAnsi="宋体" w:cs="Courier New"/>
                <w:color w:val="000000"/>
                <w:kern w:val="0"/>
                <w:sz w:val="24"/>
                <w:lang w:eastAsia="zh-CN"/>
              </w:rPr>
              <w:t>“辽宁省科协科技创新智库项目”</w:t>
            </w:r>
            <w:r>
              <w:rPr>
                <w:rFonts w:hint="eastAsia" w:ascii="宋体" w:hAnsi="宋体" w:cs="Courier New"/>
                <w:color w:val="000000"/>
                <w:kern w:val="0"/>
                <w:sz w:val="24"/>
              </w:rPr>
              <w:t>字样。</w:t>
            </w:r>
          </w:p>
          <w:p w14:paraId="463B7E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rPr>
            </w:pPr>
            <w:r>
              <w:rPr>
                <w:rFonts w:hint="eastAsia" w:ascii="Times New Roman" w:hAnsi="Times New Roman" w:cs="Times New Roman" w:eastAsiaTheme="minorEastAsia"/>
                <w:color w:val="000000"/>
                <w:kern w:val="0"/>
                <w:sz w:val="24"/>
                <w:szCs w:val="24"/>
                <w:lang w:val="en-US" w:eastAsia="zh-CN" w:bidi="ar-SA"/>
              </w:rPr>
              <w:t>6</w:t>
            </w:r>
            <w:r>
              <w:rPr>
                <w:rFonts w:hint="eastAsia" w:ascii="宋体" w:hAnsi="宋体" w:cs="Courier New"/>
                <w:color w:val="000000"/>
                <w:kern w:val="0"/>
                <w:sz w:val="24"/>
                <w:lang w:val="en-US" w:eastAsia="zh-CN"/>
              </w:rPr>
              <w:t>.</w:t>
            </w:r>
            <w:r>
              <w:rPr>
                <w:rFonts w:hint="eastAsia" w:ascii="宋体" w:hAnsi="宋体" w:cs="Courier New"/>
                <w:color w:val="000000"/>
                <w:kern w:val="0"/>
                <w:sz w:val="24"/>
                <w:lang w:eastAsia="zh-CN"/>
              </w:rPr>
              <w:t>乙方</w:t>
            </w:r>
            <w:r>
              <w:rPr>
                <w:rFonts w:hint="eastAsia" w:ascii="宋体" w:hAnsi="宋体" w:cs="Courier New"/>
                <w:color w:val="000000"/>
                <w:kern w:val="0"/>
                <w:sz w:val="24"/>
              </w:rPr>
              <w:t>应保证其所提供的合同成果没有任何纠纷和权利瑕疵，其内容及形式完全符合《著作权法》及相关法律法规的规定，且项目承担单位不得非法下载、编辑未经授权、许可的软件、设计、图片等，对于合同成果及其所涉及素材，项目承担单位保证均系其自有知识产权，或业已获得相关权利人的授权，即均系合法来源且不侵犯任何他人知识产权，保证</w:t>
            </w:r>
            <w:r>
              <w:rPr>
                <w:rFonts w:hint="eastAsia" w:ascii="宋体" w:hAnsi="宋体" w:cs="Courier New"/>
                <w:color w:val="000000"/>
                <w:kern w:val="0"/>
                <w:sz w:val="24"/>
                <w:lang w:eastAsia="zh-CN"/>
              </w:rPr>
              <w:t>甲方</w:t>
            </w:r>
            <w:r>
              <w:rPr>
                <w:rFonts w:hint="eastAsia" w:ascii="宋体" w:hAnsi="宋体" w:cs="Courier New"/>
                <w:color w:val="000000"/>
                <w:kern w:val="0"/>
                <w:sz w:val="24"/>
              </w:rPr>
              <w:t>及其用户在使用项目承担单位产品、服务、合同成果及其任何部分时不会受到第三方关于侵犯专利权、商标权、著作权或其他知识产权的指控。</w:t>
            </w:r>
          </w:p>
          <w:p w14:paraId="11EF7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20"/>
              <w:textAlignment w:val="auto"/>
              <w:rPr>
                <w:rFonts w:hint="eastAsia" w:ascii="宋体" w:hAnsi="宋体" w:cs="Courier New"/>
                <w:color w:val="000000"/>
                <w:kern w:val="0"/>
                <w:sz w:val="24"/>
                <w:szCs w:val="20"/>
              </w:rPr>
            </w:pPr>
            <w:r>
              <w:rPr>
                <w:rFonts w:hint="eastAsia" w:ascii="Times New Roman" w:hAnsi="Times New Roman" w:cs="Times New Roman" w:eastAsiaTheme="minorEastAsia"/>
                <w:color w:val="000000"/>
                <w:kern w:val="0"/>
                <w:sz w:val="24"/>
                <w:szCs w:val="24"/>
                <w:lang w:val="en-US" w:eastAsia="zh-CN" w:bidi="ar-SA"/>
              </w:rPr>
              <w:t>7</w:t>
            </w:r>
            <w:r>
              <w:rPr>
                <w:rFonts w:hint="eastAsia" w:ascii="宋体" w:hAnsi="宋体" w:cs="Courier New"/>
                <w:color w:val="000000"/>
                <w:kern w:val="0"/>
                <w:sz w:val="24"/>
              </w:rPr>
              <w:t>．由于乙方原因不能按甲方要求完成本项目，将取消乙方在甲方申请和承担项目的权利。</w:t>
            </w:r>
          </w:p>
        </w:tc>
      </w:tr>
    </w:tbl>
    <w:p w14:paraId="6AD29FEE">
      <w:pPr>
        <w:spacing w:line="440" w:lineRule="exact"/>
        <w:ind w:right="-654"/>
        <w:rPr>
          <w:rFonts w:hint="default"/>
        </w:rPr>
      </w:pPr>
    </w:p>
    <w:sectPr>
      <w:pgSz w:w="11906" w:h="16838"/>
      <w:pgMar w:top="1984" w:right="1531" w:bottom="1871" w:left="1531" w:header="851" w:footer="1701"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_x000B_">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Times New Roman”“">
    <w:altName w:val="Segoe Print"/>
    <w:panose1 w:val="00000000000000000000"/>
    <w:charset w:val="00"/>
    <w:family w:val="roman"/>
    <w:pitch w:val="default"/>
    <w:sig w:usb0="00000000" w:usb1="00000000" w:usb2="00000000" w:usb3="00000000" w:csb0="0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BA220">
    <w:pPr>
      <w:pStyle w:val="2"/>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5A2F7F">
                          <w:pPr>
                            <w:pStyle w:val="2"/>
                            <w:rPr>
                              <w:rStyle w:val="16"/>
                              <w:rFonts w:hint="eastAsia" w:ascii="宋体" w:hAnsi="宋体"/>
                              <w:sz w:val="28"/>
                              <w:szCs w:val="28"/>
                            </w:rPr>
                          </w:pPr>
                          <w:r>
                            <w:rPr>
                              <w:rStyle w:val="16"/>
                              <w:rFonts w:hint="eastAsia" w:ascii="宋体" w:hAnsi="宋体"/>
                              <w:sz w:val="28"/>
                              <w:szCs w:val="28"/>
                            </w:rPr>
                            <w:t xml:space="preserve">— </w:t>
                          </w:r>
                          <w:r>
                            <w:rPr>
                              <w:rFonts w:ascii="宋体" w:hAnsi="宋体"/>
                              <w:sz w:val="28"/>
                              <w:szCs w:val="28"/>
                            </w:rPr>
                            <w:fldChar w:fldCharType="begin"/>
                          </w:r>
                          <w:r>
                            <w:rPr>
                              <w:rStyle w:val="16"/>
                              <w:rFonts w:ascii="宋体" w:hAnsi="宋体"/>
                              <w:sz w:val="28"/>
                              <w:szCs w:val="28"/>
                            </w:rPr>
                            <w:instrText xml:space="preserve">PAGE  </w:instrText>
                          </w:r>
                          <w:r>
                            <w:rPr>
                              <w:rFonts w:ascii="宋体" w:hAnsi="宋体"/>
                              <w:sz w:val="28"/>
                              <w:szCs w:val="28"/>
                            </w:rPr>
                            <w:fldChar w:fldCharType="separate"/>
                          </w:r>
                          <w:r>
                            <w:rPr>
                              <w:rStyle w:val="16"/>
                              <w:rFonts w:ascii="宋体" w:hAnsi="宋体"/>
                              <w:sz w:val="28"/>
                              <w:szCs w:val="28"/>
                            </w:rPr>
                            <w:t>25</w:t>
                          </w:r>
                          <w:r>
                            <w:rPr>
                              <w:rFonts w:ascii="宋体" w:hAnsi="宋体"/>
                              <w:sz w:val="28"/>
                              <w:szCs w:val="28"/>
                            </w:rPr>
                            <w:fldChar w:fldCharType="end"/>
                          </w:r>
                          <w:r>
                            <w:rPr>
                              <w:rStyle w:val="16"/>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1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p6xfckBAACaAwAADgAAAGRycy9lMm9Eb2MueG1srVPNjtMwEL4j8Q6W&#10;79RpJaCK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bEcYsDv3z/dvnx6/LzK1m+&#10;zPr0AWpMuwuYmIa3fsCtmf2Azkx7UNHmLxIiGEd1z1d15ZCIyI/Wq/W6wpDA2HxBfPbwPERI76S3&#10;JBsNjTi+oio/fYA0ps4puZrzt9qYMkLj/nIgZvaw3PvYY7bSsB8mQnvfnpFPj5NvqMNFp8S8dyhs&#10;XpLZiLOxn41jiPrQlS3K9SC8OSZsovSWK4ywU2EcWWE3rVfeiT/vJevh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anrF9yQEAAJoDAAAOAAAAAAAAAAEAIAAAAB4BAABkcnMvZTJvRG9j&#10;LnhtbFBLBQYAAAAABgAGAFkBAABZBQAAAAA=&#10;">
              <v:fill on="f" focussize="0,0"/>
              <v:stroke on="f"/>
              <v:imagedata o:title=""/>
              <o:lock v:ext="edit" aspectratio="f"/>
              <v:textbox inset="0mm,0mm,0mm,0mm" style="mso-fit-shape-to-text:t;">
                <w:txbxContent>
                  <w:p w14:paraId="425A2F7F">
                    <w:pPr>
                      <w:pStyle w:val="2"/>
                      <w:rPr>
                        <w:rStyle w:val="16"/>
                        <w:rFonts w:hint="eastAsia" w:ascii="宋体" w:hAnsi="宋体"/>
                        <w:sz w:val="28"/>
                        <w:szCs w:val="28"/>
                      </w:rPr>
                    </w:pPr>
                    <w:r>
                      <w:rPr>
                        <w:rStyle w:val="16"/>
                        <w:rFonts w:hint="eastAsia" w:ascii="宋体" w:hAnsi="宋体"/>
                        <w:sz w:val="28"/>
                        <w:szCs w:val="28"/>
                      </w:rPr>
                      <w:t xml:space="preserve">— </w:t>
                    </w:r>
                    <w:r>
                      <w:rPr>
                        <w:rFonts w:ascii="宋体" w:hAnsi="宋体"/>
                        <w:sz w:val="28"/>
                        <w:szCs w:val="28"/>
                      </w:rPr>
                      <w:fldChar w:fldCharType="begin"/>
                    </w:r>
                    <w:r>
                      <w:rPr>
                        <w:rStyle w:val="16"/>
                        <w:rFonts w:ascii="宋体" w:hAnsi="宋体"/>
                        <w:sz w:val="28"/>
                        <w:szCs w:val="28"/>
                      </w:rPr>
                      <w:instrText xml:space="preserve">PAGE  </w:instrText>
                    </w:r>
                    <w:r>
                      <w:rPr>
                        <w:rFonts w:ascii="宋体" w:hAnsi="宋体"/>
                        <w:sz w:val="28"/>
                        <w:szCs w:val="28"/>
                      </w:rPr>
                      <w:fldChar w:fldCharType="separate"/>
                    </w:r>
                    <w:r>
                      <w:rPr>
                        <w:rStyle w:val="16"/>
                        <w:rFonts w:ascii="宋体" w:hAnsi="宋体"/>
                        <w:sz w:val="28"/>
                        <w:szCs w:val="28"/>
                      </w:rPr>
                      <w:t>25</w:t>
                    </w:r>
                    <w:r>
                      <w:rPr>
                        <w:rFonts w:ascii="宋体" w:hAnsi="宋体"/>
                        <w:sz w:val="28"/>
                        <w:szCs w:val="28"/>
                      </w:rPr>
                      <w:fldChar w:fldCharType="end"/>
                    </w:r>
                    <w:r>
                      <w:rPr>
                        <w:rStyle w:val="16"/>
                        <w:rFonts w:hint="eastAsia"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CEA99">
    <w:pPr>
      <w:pStyle w:val="2"/>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A76A96">
                          <w:pPr>
                            <w:pStyle w:val="2"/>
                            <w:spacing w:line="240" w:lineRule="atLeast"/>
                            <w:ind w:right="-19" w:rightChars="-9"/>
                            <w:rPr>
                              <w:rStyle w:val="16"/>
                              <w:rFonts w:hint="eastAsia" w:ascii="宋体" w:hAnsi="宋体"/>
                              <w:sz w:val="28"/>
                              <w:szCs w:val="28"/>
                            </w:rPr>
                          </w:pPr>
                          <w:r>
                            <w:rPr>
                              <w:rStyle w:val="16"/>
                              <w:rFonts w:hint="eastAsia" w:ascii="宋体" w:hAnsi="宋体"/>
                              <w:sz w:val="28"/>
                              <w:szCs w:val="28"/>
                            </w:rPr>
                            <w:t xml:space="preserve">— </w:t>
                          </w:r>
                          <w:r>
                            <w:rPr>
                              <w:rFonts w:ascii="宋体" w:hAnsi="宋体"/>
                              <w:sz w:val="28"/>
                              <w:szCs w:val="28"/>
                            </w:rPr>
                            <w:fldChar w:fldCharType="begin"/>
                          </w:r>
                          <w:r>
                            <w:rPr>
                              <w:rStyle w:val="16"/>
                              <w:rFonts w:ascii="宋体" w:hAnsi="宋体"/>
                              <w:sz w:val="28"/>
                              <w:szCs w:val="28"/>
                            </w:rPr>
                            <w:instrText xml:space="preserve"> PAGE </w:instrText>
                          </w:r>
                          <w:r>
                            <w:rPr>
                              <w:rFonts w:ascii="宋体" w:hAnsi="宋体"/>
                              <w:sz w:val="28"/>
                              <w:szCs w:val="28"/>
                            </w:rPr>
                            <w:fldChar w:fldCharType="separate"/>
                          </w:r>
                          <w:r>
                            <w:rPr>
                              <w:rStyle w:val="16"/>
                              <w:rFonts w:ascii="宋体" w:hAnsi="宋体"/>
                              <w:sz w:val="28"/>
                              <w:szCs w:val="28"/>
                            </w:rPr>
                            <w:t>26</w:t>
                          </w:r>
                          <w:r>
                            <w:rPr>
                              <w:rFonts w:ascii="宋体" w:hAnsi="宋体"/>
                              <w:sz w:val="28"/>
                              <w:szCs w:val="28"/>
                            </w:rPr>
                            <w:fldChar w:fldCharType="end"/>
                          </w:r>
                          <w:r>
                            <w:rPr>
                              <w:rStyle w:val="16"/>
                              <w:rFonts w:hint="eastAsia" w:ascii="宋体" w:hAnsi="宋体"/>
                              <w:sz w:val="28"/>
                              <w:szCs w:val="28"/>
                            </w:rPr>
                            <w:t xml:space="preserve"> —</w:t>
                          </w: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B30prIAQAAmgMAAA4AAAAAAAAAAQAgAAAAHgEAAGRycy9lMm9Eb2Mu&#10;eG1sUEsFBgAAAAAGAAYAWQEAAFgFAAAAAA==&#10;">
              <v:fill on="f" focussize="0,0"/>
              <v:stroke on="f"/>
              <v:imagedata o:title=""/>
              <o:lock v:ext="edit" aspectratio="f"/>
              <v:textbox inset="0mm,0mm,0mm,0mm" style="mso-fit-shape-to-text:t;">
                <w:txbxContent>
                  <w:p w14:paraId="13A76A96">
                    <w:pPr>
                      <w:pStyle w:val="2"/>
                      <w:spacing w:line="240" w:lineRule="atLeast"/>
                      <w:ind w:right="-19" w:rightChars="-9"/>
                      <w:rPr>
                        <w:rStyle w:val="16"/>
                        <w:rFonts w:hint="eastAsia" w:ascii="宋体" w:hAnsi="宋体"/>
                        <w:sz w:val="28"/>
                        <w:szCs w:val="28"/>
                      </w:rPr>
                    </w:pPr>
                    <w:r>
                      <w:rPr>
                        <w:rStyle w:val="16"/>
                        <w:rFonts w:hint="eastAsia" w:ascii="宋体" w:hAnsi="宋体"/>
                        <w:sz w:val="28"/>
                        <w:szCs w:val="28"/>
                      </w:rPr>
                      <w:t xml:space="preserve">— </w:t>
                    </w:r>
                    <w:r>
                      <w:rPr>
                        <w:rFonts w:ascii="宋体" w:hAnsi="宋体"/>
                        <w:sz w:val="28"/>
                        <w:szCs w:val="28"/>
                      </w:rPr>
                      <w:fldChar w:fldCharType="begin"/>
                    </w:r>
                    <w:r>
                      <w:rPr>
                        <w:rStyle w:val="16"/>
                        <w:rFonts w:ascii="宋体" w:hAnsi="宋体"/>
                        <w:sz w:val="28"/>
                        <w:szCs w:val="28"/>
                      </w:rPr>
                      <w:instrText xml:space="preserve"> PAGE </w:instrText>
                    </w:r>
                    <w:r>
                      <w:rPr>
                        <w:rFonts w:ascii="宋体" w:hAnsi="宋体"/>
                        <w:sz w:val="28"/>
                        <w:szCs w:val="28"/>
                      </w:rPr>
                      <w:fldChar w:fldCharType="separate"/>
                    </w:r>
                    <w:r>
                      <w:rPr>
                        <w:rStyle w:val="16"/>
                        <w:rFonts w:ascii="宋体" w:hAnsi="宋体"/>
                        <w:sz w:val="28"/>
                        <w:szCs w:val="28"/>
                      </w:rPr>
                      <w:t>26</w:t>
                    </w:r>
                    <w:r>
                      <w:rPr>
                        <w:rFonts w:ascii="宋体" w:hAnsi="宋体"/>
                        <w:sz w:val="28"/>
                        <w:szCs w:val="28"/>
                      </w:rPr>
                      <w:fldChar w:fldCharType="end"/>
                    </w:r>
                    <w:r>
                      <w:rPr>
                        <w:rStyle w:val="16"/>
                        <w:rFonts w:hint="eastAsia" w:ascii="宋体" w:hAnsi="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B99317"/>
    <w:rsid w:val="036D482C"/>
    <w:rsid w:val="075F982B"/>
    <w:rsid w:val="0CEEE396"/>
    <w:rsid w:val="0F31D5D7"/>
    <w:rsid w:val="0FFE49FA"/>
    <w:rsid w:val="16961B0F"/>
    <w:rsid w:val="17514C1E"/>
    <w:rsid w:val="1BDB33DE"/>
    <w:rsid w:val="1F28D9C5"/>
    <w:rsid w:val="27483067"/>
    <w:rsid w:val="277EC7C9"/>
    <w:rsid w:val="2CBF92F3"/>
    <w:rsid w:val="2F672933"/>
    <w:rsid w:val="2F7E8B26"/>
    <w:rsid w:val="31FB7654"/>
    <w:rsid w:val="339DCB51"/>
    <w:rsid w:val="33BF6BD1"/>
    <w:rsid w:val="33C323F3"/>
    <w:rsid w:val="33CEED4C"/>
    <w:rsid w:val="37EC4E4C"/>
    <w:rsid w:val="38E74AF3"/>
    <w:rsid w:val="3AFC4159"/>
    <w:rsid w:val="3DFC3D30"/>
    <w:rsid w:val="3E7FC967"/>
    <w:rsid w:val="3E9A191D"/>
    <w:rsid w:val="3F7F2A32"/>
    <w:rsid w:val="3FBF4400"/>
    <w:rsid w:val="3FDCAFC8"/>
    <w:rsid w:val="3FEE72D2"/>
    <w:rsid w:val="3FFC7146"/>
    <w:rsid w:val="3FFF1305"/>
    <w:rsid w:val="3FFF6F39"/>
    <w:rsid w:val="47A65455"/>
    <w:rsid w:val="47DB854C"/>
    <w:rsid w:val="4DBE8892"/>
    <w:rsid w:val="4EEA8473"/>
    <w:rsid w:val="4F0B8FC1"/>
    <w:rsid w:val="4F13CF9E"/>
    <w:rsid w:val="4FD7D3A3"/>
    <w:rsid w:val="50FFA640"/>
    <w:rsid w:val="51152729"/>
    <w:rsid w:val="53FF1A91"/>
    <w:rsid w:val="54E61CE2"/>
    <w:rsid w:val="56DF585D"/>
    <w:rsid w:val="579F238D"/>
    <w:rsid w:val="57AECF3A"/>
    <w:rsid w:val="5BC720DB"/>
    <w:rsid w:val="5BDF4C8D"/>
    <w:rsid w:val="5DCD3196"/>
    <w:rsid w:val="5DFE09EC"/>
    <w:rsid w:val="5E417883"/>
    <w:rsid w:val="5F3E0825"/>
    <w:rsid w:val="5F9D689A"/>
    <w:rsid w:val="5FABE597"/>
    <w:rsid w:val="5FEDDCF0"/>
    <w:rsid w:val="5FEF8F62"/>
    <w:rsid w:val="64B5FA4A"/>
    <w:rsid w:val="65AC7086"/>
    <w:rsid w:val="66A23F66"/>
    <w:rsid w:val="66EC3E06"/>
    <w:rsid w:val="6AFD228D"/>
    <w:rsid w:val="6BAF8F6D"/>
    <w:rsid w:val="6DF7C466"/>
    <w:rsid w:val="6EBB2454"/>
    <w:rsid w:val="6F7F1F4F"/>
    <w:rsid w:val="6FA561BF"/>
    <w:rsid w:val="6FB2379E"/>
    <w:rsid w:val="6FC7B9EE"/>
    <w:rsid w:val="6FE7776C"/>
    <w:rsid w:val="6FF122F9"/>
    <w:rsid w:val="72DBEF93"/>
    <w:rsid w:val="73FF3C99"/>
    <w:rsid w:val="756E4705"/>
    <w:rsid w:val="757787B2"/>
    <w:rsid w:val="75BF21E3"/>
    <w:rsid w:val="75FF5D86"/>
    <w:rsid w:val="7657241F"/>
    <w:rsid w:val="76B20A2E"/>
    <w:rsid w:val="772FF676"/>
    <w:rsid w:val="777F9B99"/>
    <w:rsid w:val="77B99317"/>
    <w:rsid w:val="77D7C215"/>
    <w:rsid w:val="77FB9C45"/>
    <w:rsid w:val="77FC5E04"/>
    <w:rsid w:val="787A5567"/>
    <w:rsid w:val="78FDA0D6"/>
    <w:rsid w:val="79BEF91F"/>
    <w:rsid w:val="79DFCBBE"/>
    <w:rsid w:val="7A4B1EE6"/>
    <w:rsid w:val="7AFD4237"/>
    <w:rsid w:val="7B27519D"/>
    <w:rsid w:val="7B387404"/>
    <w:rsid w:val="7C017997"/>
    <w:rsid w:val="7C9F99BE"/>
    <w:rsid w:val="7CB7993B"/>
    <w:rsid w:val="7D5DC25B"/>
    <w:rsid w:val="7E752073"/>
    <w:rsid w:val="7E7FA481"/>
    <w:rsid w:val="7EBFCA4C"/>
    <w:rsid w:val="7EDDF31A"/>
    <w:rsid w:val="7EFF615B"/>
    <w:rsid w:val="7F37C86F"/>
    <w:rsid w:val="7F779FA3"/>
    <w:rsid w:val="7F956F91"/>
    <w:rsid w:val="7FB7CE62"/>
    <w:rsid w:val="7FEFC541"/>
    <w:rsid w:val="7FF5535E"/>
    <w:rsid w:val="7FF7C599"/>
    <w:rsid w:val="7FFB20FD"/>
    <w:rsid w:val="7FFD66C6"/>
    <w:rsid w:val="7FFDD00D"/>
    <w:rsid w:val="7FFDE319"/>
    <w:rsid w:val="7FFE8F0B"/>
    <w:rsid w:val="7FFF05AE"/>
    <w:rsid w:val="7FFF15B5"/>
    <w:rsid w:val="7FFF43DF"/>
    <w:rsid w:val="9D9F910D"/>
    <w:rsid w:val="9E3B1A08"/>
    <w:rsid w:val="9EF7732D"/>
    <w:rsid w:val="9F78A068"/>
    <w:rsid w:val="9FBDC3B8"/>
    <w:rsid w:val="9FDF8B59"/>
    <w:rsid w:val="9FDFE336"/>
    <w:rsid w:val="9FF4DFF1"/>
    <w:rsid w:val="9FFD3390"/>
    <w:rsid w:val="A5FD4824"/>
    <w:rsid w:val="A7F709C3"/>
    <w:rsid w:val="AD7ECD1D"/>
    <w:rsid w:val="ADE564CE"/>
    <w:rsid w:val="ADE9499C"/>
    <w:rsid w:val="ADFF14E2"/>
    <w:rsid w:val="B2FD7F0C"/>
    <w:rsid w:val="B5BF078D"/>
    <w:rsid w:val="B6CE1FDC"/>
    <w:rsid w:val="B7B143F7"/>
    <w:rsid w:val="BBED8B11"/>
    <w:rsid w:val="BBF5C9F3"/>
    <w:rsid w:val="BD943FE9"/>
    <w:rsid w:val="BDEF44E5"/>
    <w:rsid w:val="BDFF1446"/>
    <w:rsid w:val="BDFFCBC8"/>
    <w:rsid w:val="BE3FA7FF"/>
    <w:rsid w:val="BEB598AF"/>
    <w:rsid w:val="BEB80DB2"/>
    <w:rsid w:val="BF77C21F"/>
    <w:rsid w:val="BFB9BE9B"/>
    <w:rsid w:val="BFBDD744"/>
    <w:rsid w:val="BFBF71D7"/>
    <w:rsid w:val="C6E7AE3B"/>
    <w:rsid w:val="CCF9D3FF"/>
    <w:rsid w:val="CDF74642"/>
    <w:rsid w:val="CE7F8C6F"/>
    <w:rsid w:val="CE7F8D03"/>
    <w:rsid w:val="D36AEFBD"/>
    <w:rsid w:val="D68F8980"/>
    <w:rsid w:val="D6EE7837"/>
    <w:rsid w:val="D7DF4D6B"/>
    <w:rsid w:val="D7DF750C"/>
    <w:rsid w:val="DBDF9F5D"/>
    <w:rsid w:val="DBFDB77F"/>
    <w:rsid w:val="DD6DDBFC"/>
    <w:rsid w:val="DDD915B1"/>
    <w:rsid w:val="DDEFE8EC"/>
    <w:rsid w:val="DDFF2E38"/>
    <w:rsid w:val="DEF727CC"/>
    <w:rsid w:val="DF2F5F7B"/>
    <w:rsid w:val="DFB71B43"/>
    <w:rsid w:val="DFEA6CC0"/>
    <w:rsid w:val="DFEC3853"/>
    <w:rsid w:val="DFFB1769"/>
    <w:rsid w:val="DFFFD5E0"/>
    <w:rsid w:val="E1FD391E"/>
    <w:rsid w:val="E6FFBB95"/>
    <w:rsid w:val="E75E95AD"/>
    <w:rsid w:val="E7F7BB68"/>
    <w:rsid w:val="EA7CCB1E"/>
    <w:rsid w:val="EBF147EC"/>
    <w:rsid w:val="EBF79C74"/>
    <w:rsid w:val="EBFD40A9"/>
    <w:rsid w:val="EDF91EC1"/>
    <w:rsid w:val="EE7B3275"/>
    <w:rsid w:val="EEFF4845"/>
    <w:rsid w:val="EF7F5DCC"/>
    <w:rsid w:val="EFF7B229"/>
    <w:rsid w:val="EFF80101"/>
    <w:rsid w:val="EFFF4A06"/>
    <w:rsid w:val="F25F6864"/>
    <w:rsid w:val="F36604BD"/>
    <w:rsid w:val="F39E711C"/>
    <w:rsid w:val="F4FB19B1"/>
    <w:rsid w:val="F5ED9897"/>
    <w:rsid w:val="F5FD53CB"/>
    <w:rsid w:val="F5FFE066"/>
    <w:rsid w:val="F67F091B"/>
    <w:rsid w:val="F6E5965B"/>
    <w:rsid w:val="F6EF3686"/>
    <w:rsid w:val="F77EDC2E"/>
    <w:rsid w:val="F7C7671C"/>
    <w:rsid w:val="F7CF5CAF"/>
    <w:rsid w:val="F7EB3A45"/>
    <w:rsid w:val="F7FBBEB8"/>
    <w:rsid w:val="F8BED232"/>
    <w:rsid w:val="F9FA042B"/>
    <w:rsid w:val="FB1EB1FB"/>
    <w:rsid w:val="FB5F47B0"/>
    <w:rsid w:val="FB94F68E"/>
    <w:rsid w:val="FB97C3BE"/>
    <w:rsid w:val="FB9F0DE9"/>
    <w:rsid w:val="FBBF6F0C"/>
    <w:rsid w:val="FBBF8CC7"/>
    <w:rsid w:val="FBDF287B"/>
    <w:rsid w:val="FCB57675"/>
    <w:rsid w:val="FCF871A7"/>
    <w:rsid w:val="FDDBD31B"/>
    <w:rsid w:val="FE7C1A1C"/>
    <w:rsid w:val="FE9C72CE"/>
    <w:rsid w:val="FEDD8260"/>
    <w:rsid w:val="FEED2A92"/>
    <w:rsid w:val="FF1BFA70"/>
    <w:rsid w:val="FF3E3665"/>
    <w:rsid w:val="FF5FE7E5"/>
    <w:rsid w:val="FF7FAD13"/>
    <w:rsid w:val="FFAFCD3A"/>
    <w:rsid w:val="FFBF7DC2"/>
    <w:rsid w:val="FFD82DCE"/>
    <w:rsid w:val="FFD9217C"/>
    <w:rsid w:val="FFE7BE33"/>
    <w:rsid w:val="FFF68155"/>
    <w:rsid w:val="FFFBD818"/>
    <w:rsid w:val="FFFD1A8B"/>
    <w:rsid w:val="FFFDE4C7"/>
    <w:rsid w:val="FFFDF39E"/>
    <w:rsid w:val="FFFF3EFA"/>
    <w:rsid w:val="FFFF45AF"/>
    <w:rsid w:val="FFFF724D"/>
    <w:rsid w:val="FFFF7C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val="0"/>
      <w:keepLines w:val="0"/>
      <w:widowControl w:val="0"/>
      <w:suppressLineNumbers w:val="0"/>
      <w:overflowPunct w:val="0"/>
      <w:topLinePunct/>
      <w:autoSpaceDE w:val="0"/>
      <w:autoSpaceDN/>
      <w:spacing w:before="0" w:beforeLines="0" w:beforeAutospacing="0" w:after="0" w:afterLines="0" w:afterAutospacing="0"/>
      <w:ind w:firstLine="628" w:firstLineChars="200"/>
      <w:jc w:val="both"/>
      <w:outlineLvl w:val="0"/>
    </w:pPr>
    <w:rPr>
      <w:rFonts w:hint="default" w:ascii="Times New Roman" w:hAnsi="Times New Roman" w:eastAsia="黑体" w:cs="Times New Roman"/>
      <w:b/>
      <w:bCs/>
      <w:spacing w:val="0"/>
      <w:kern w:val="2"/>
      <w:sz w:val="32"/>
      <w:szCs w:val="32"/>
      <w:lang w:val="en-US" w:eastAsia="zh-CN" w:bidi="ar"/>
    </w:rPr>
  </w:style>
  <w:style w:type="paragraph" w:styleId="4">
    <w:name w:val="heading 2"/>
    <w:basedOn w:val="1"/>
    <w:next w:val="1"/>
    <w:semiHidden/>
    <w:unhideWhenUsed/>
    <w:qFormat/>
    <w:uiPriority w:val="0"/>
    <w:pPr>
      <w:keepNext w:val="0"/>
      <w:keepLines w:val="0"/>
      <w:widowControl w:val="0"/>
      <w:suppressLineNumbers w:val="0"/>
      <w:overflowPunct w:val="0"/>
      <w:topLinePunct/>
      <w:autoSpaceDE w:val="0"/>
      <w:autoSpaceDN/>
      <w:spacing w:before="0" w:beforeLines="0" w:beforeAutospacing="0" w:after="0" w:afterLines="0" w:afterAutospacing="0"/>
      <w:ind w:firstLine="628" w:firstLineChars="200"/>
      <w:jc w:val="both"/>
      <w:outlineLvl w:val="1"/>
    </w:pPr>
    <w:rPr>
      <w:rFonts w:hint="default" w:ascii="Times New Roman" w:hAnsi="Times New Roman" w:eastAsia="楷体" w:cs="Times New Roman"/>
      <w:b/>
      <w:bCs/>
      <w:spacing w:val="0"/>
      <w:kern w:val="2"/>
      <w:sz w:val="32"/>
      <w:szCs w:val="32"/>
      <w:lang w:val="en-US" w:eastAsia="zh-CN" w:bidi="ar"/>
    </w:rPr>
  </w:style>
  <w:style w:type="paragraph" w:styleId="5">
    <w:name w:val="heading 3"/>
    <w:basedOn w:val="1"/>
    <w:next w:val="1"/>
    <w:semiHidden/>
    <w:unhideWhenUsed/>
    <w:qFormat/>
    <w:uiPriority w:val="0"/>
    <w:pPr>
      <w:keepNext w:val="0"/>
      <w:keepLines w:val="0"/>
      <w:widowControl w:val="0"/>
      <w:suppressLineNumbers w:val="0"/>
      <w:overflowPunct w:val="0"/>
      <w:topLinePunct/>
      <w:autoSpaceDE w:val="0"/>
      <w:autoSpaceDN/>
      <w:spacing w:before="0" w:beforeLines="0" w:beforeAutospacing="0" w:after="0" w:afterLines="0" w:afterAutospacing="0"/>
      <w:ind w:firstLine="628" w:firstLineChars="200"/>
      <w:jc w:val="both"/>
      <w:outlineLvl w:val="2"/>
    </w:pPr>
    <w:rPr>
      <w:rFonts w:hint="default" w:ascii="Times New Roman" w:hAnsi="Times New Roman" w:eastAsia="仿宋" w:cs="Times New Roman"/>
      <w:b/>
      <w:bCs/>
      <w:spacing w:val="0"/>
      <w:kern w:val="2"/>
      <w:sz w:val="32"/>
      <w:szCs w:val="32"/>
      <w:lang w:val="en-US" w:eastAsia="zh-CN" w:bidi="ar"/>
    </w:rPr>
  </w:style>
  <w:style w:type="paragraph" w:styleId="6">
    <w:name w:val="heading 4"/>
    <w:basedOn w:val="1"/>
    <w:next w:val="1"/>
    <w:unhideWhenUsed/>
    <w:qFormat/>
    <w:uiPriority w:val="0"/>
    <w:pPr>
      <w:keepNext/>
      <w:jc w:val="center"/>
      <w:outlineLvl w:val="3"/>
    </w:pPr>
    <w:rPr>
      <w:rFonts w:ascii="Calibri" w:hAnsi="Calibri"/>
      <w:b/>
      <w:sz w:val="24"/>
      <w:szCs w:val="20"/>
    </w:rPr>
  </w:style>
  <w:style w:type="character" w:default="1" w:styleId="14">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7">
    <w:name w:val="Normal Indent"/>
    <w:basedOn w:val="1"/>
    <w:qFormat/>
    <w:uiPriority w:val="0"/>
    <w:pPr>
      <w:widowControl/>
      <w:spacing w:before="100" w:beforeLines="0" w:beforeAutospacing="1" w:after="100" w:afterLines="0" w:afterAutospacing="1" w:line="360" w:lineRule="auto"/>
      <w:jc w:val="left"/>
    </w:pPr>
    <w:rPr>
      <w:rFonts w:ascii="Arial" w:hAnsi="Arial" w:cs="Arial"/>
      <w:color w:val="000000"/>
      <w:kern w:val="0"/>
      <w:sz w:val="18"/>
      <w:szCs w:val="18"/>
    </w:rPr>
  </w:style>
  <w:style w:type="paragraph" w:styleId="8">
    <w:name w:val="Body Text"/>
    <w:basedOn w:val="1"/>
    <w:qFormat/>
    <w:uiPriority w:val="0"/>
    <w:pPr>
      <w:keepNext w:val="0"/>
      <w:keepLines w:val="0"/>
      <w:widowControl w:val="0"/>
      <w:suppressLineNumbers w:val="0"/>
      <w:overflowPunct w:val="0"/>
      <w:topLinePunct/>
      <w:autoSpaceDE w:val="0"/>
      <w:autoSpaceDN/>
      <w:spacing w:afterLines="0" w:afterAutospacing="0"/>
      <w:ind w:firstLine="632" w:firstLineChars="200"/>
      <w:jc w:val="both"/>
    </w:pPr>
    <w:rPr>
      <w:rFonts w:hint="default" w:ascii="Times New Roman" w:hAnsi="Times New Roman" w:eastAsia="仿宋_GB2312" w:cs="Times New Roman"/>
      <w:spacing w:val="0"/>
      <w:kern w:val="2"/>
      <w:sz w:val="32"/>
      <w:szCs w:val="32"/>
      <w:lang w:val="en-US" w:eastAsia="zh-CN" w:bidi="ar"/>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Title"/>
    <w:basedOn w:val="1"/>
    <w:qFormat/>
    <w:uiPriority w:val="0"/>
    <w:pPr>
      <w:keepNext w:val="0"/>
      <w:keepLines w:val="0"/>
      <w:widowControl w:val="0"/>
      <w:suppressLineNumbers w:val="0"/>
      <w:overflowPunct w:val="0"/>
      <w:topLinePunct/>
      <w:spacing w:beforeLines="0" w:beforeAutospacing="0" w:afterLines="0" w:afterAutospacing="0"/>
      <w:jc w:val="center"/>
    </w:pPr>
    <w:rPr>
      <w:rFonts w:hint="default" w:ascii="Times New Roman" w:hAnsi="Times New Roman" w:eastAsia="方正小标宋_GBK" w:cs="Times New Roman"/>
      <w:spacing w:val="0"/>
      <w:kern w:val="2"/>
      <w:sz w:val="44"/>
      <w:szCs w:val="4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page number"/>
    <w:basedOn w:val="14"/>
    <w:qFormat/>
    <w:uiPriority w:val="0"/>
  </w:style>
  <w:style w:type="character" w:styleId="17">
    <w:name w:val="Emphasis"/>
    <w:basedOn w:val="14"/>
    <w:qFormat/>
    <w:uiPriority w:val="0"/>
    <w:rPr>
      <w:i/>
    </w:rPr>
  </w:style>
  <w:style w:type="character" w:customStyle="1" w:styleId="18">
    <w:name w:val="10"/>
    <w:basedOn w:val="14"/>
    <w:qFormat/>
    <w:uiPriority w:val="0"/>
    <w:rPr>
      <w:rFonts w:hint="default" w:ascii="Times New Roman" w:hAnsi="Times New Roman" w:cs="Times New Roman"/>
    </w:rPr>
  </w:style>
  <w:style w:type="character" w:customStyle="1" w:styleId="19">
    <w:name w:val="15"/>
    <w:basedOn w:val="14"/>
    <w:qFormat/>
    <w:uiPriority w:val="0"/>
    <w:rPr>
      <w:rFonts w:hint="default" w:ascii="Times New Roman" w:hAnsi="Times New Roman" w:eastAsia="宋体" w:cs="Times New Roman"/>
    </w:rPr>
  </w:style>
  <w:style w:type="paragraph" w:customStyle="1" w:styleId="20">
    <w:name w:val="附录标题"/>
    <w:basedOn w:val="1"/>
    <w:qFormat/>
    <w:uiPriority w:val="0"/>
    <w:pPr>
      <w:keepNext w:val="0"/>
      <w:keepLines w:val="0"/>
      <w:widowControl w:val="0"/>
      <w:suppressLineNumbers w:val="0"/>
      <w:overflowPunct w:val="0"/>
      <w:topLinePunct/>
      <w:spacing w:before="50" w:beforeLines="50" w:beforeAutospacing="0" w:after="50" w:afterLines="50" w:afterAutospacing="0" w:line="360" w:lineRule="auto"/>
      <w:jc w:val="both"/>
      <w:outlineLvl w:val="0"/>
    </w:pPr>
    <w:rPr>
      <w:rFonts w:hint="default" w:ascii="黑体" w:hAnsi="宋体" w:eastAsia="黑体" w:cs="黑体"/>
      <w:color w:val="000000"/>
      <w:spacing w:val="0"/>
      <w:kern w:val="44"/>
      <w:sz w:val="32"/>
      <w:szCs w:val="32"/>
      <w:lang w:val="en-US" w:eastAsia="zh-CN" w:bidi="ar"/>
    </w:rPr>
  </w:style>
  <w:style w:type="paragraph" w:customStyle="1" w:styleId="21">
    <w:name w:val="WW-普通文字"/>
    <w:basedOn w:val="1"/>
    <w:qFormat/>
    <w:uiPriority w:val="0"/>
    <w:pPr>
      <w:suppressAutoHyphens/>
    </w:pPr>
    <w:rPr>
      <w:rFonts w:ascii="宋体" w:hAnsi="宋体"/>
      <w:kern w:val="1"/>
      <w:szCs w:val="20"/>
      <w:lang w:eastAsia="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4006</Words>
  <Characters>4219</Characters>
  <Lines>1</Lines>
  <Paragraphs>1</Paragraphs>
  <TotalTime>88</TotalTime>
  <ScaleCrop>false</ScaleCrop>
  <LinksUpToDate>false</LinksUpToDate>
  <CharactersWithSpaces>4789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2025-02-15T10:41:00Z</dcterms:created>
  <dc:creator>uos1</dc:creator>
  <cp:lastModifiedBy>wjs</cp:lastModifiedBy>
  <cp:lastPrinted>2026-03-13T15:16:00Z</cp:lastPrinted>
  <dcterms:modified xsi:type="dcterms:W3CDTF">2026-03-16T05:20:22Z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F10C630B4AB043E3B02C9D100C9A3CBF_13</vt:lpwstr>
  </property>
  <property fmtid="{D5CDD505-2E9C-101B-9397-08002B2CF9AE}" pid="4" name="KSOTemplateDocerSaveRecord">
    <vt:lpwstr>eyJoZGlkIjoiMDQyMzdiYTZiYTNjZmY0YTE2NWUyMTcyYjI0MjBlOWYiLCJ1c2VySWQiOiIyODQzODQ4MDYifQ==</vt:lpwstr>
  </property>
</Properties>
</file>